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2E47" w:rsidRPr="00D52E47" w:rsidRDefault="00D52E47" w:rsidP="00D52E47">
      <w:pPr>
        <w:spacing w:after="586"/>
        <w:ind w:right="283"/>
        <w:rPr>
          <w:rFonts w:ascii="Times New Roman" w:hAnsi="Times New Roman" w:cs="Times New Roman"/>
          <w:sz w:val="20"/>
          <w:szCs w:val="20"/>
        </w:rPr>
      </w:pPr>
      <w:bookmarkStart w:id="0" w:name="_GoBack"/>
      <w:bookmarkEnd w:id="0"/>
      <w:r w:rsidRPr="00D52E47">
        <w:rPr>
          <w:rFonts w:ascii="Helvetica" w:eastAsia="Arial" w:hAnsi="Helvetica" w:cs="Arial"/>
          <w:b/>
          <w:sz w:val="24"/>
          <w:szCs w:val="24"/>
        </w:rPr>
        <w:t xml:space="preserve">Förslag till </w:t>
      </w:r>
      <w:r w:rsidR="00117194">
        <w:rPr>
          <w:rFonts w:ascii="Helvetica" w:eastAsia="Arial" w:hAnsi="Helvetica" w:cs="Arial"/>
          <w:b/>
          <w:sz w:val="24"/>
          <w:szCs w:val="24"/>
        </w:rPr>
        <w:t xml:space="preserve">kontrollplan för rivning </w:t>
      </w:r>
      <w:r w:rsidRPr="00D52E47">
        <w:rPr>
          <w:rFonts w:ascii="Times New Roman" w:hAnsi="Times New Roman" w:cs="Times New Roman"/>
          <w:sz w:val="20"/>
          <w:szCs w:val="20"/>
        </w:rPr>
        <w:t>enligt PBL 10 kap 6§ p 5 och 6</w:t>
      </w:r>
    </w:p>
    <w:p w:rsidR="00D52E47" w:rsidRPr="00D52E47" w:rsidRDefault="00D52E47" w:rsidP="00D52E47">
      <w:pPr>
        <w:spacing w:after="256"/>
        <w:ind w:left="1585"/>
        <w:jc w:val="center"/>
        <w:rPr>
          <w:rFonts w:ascii="Times New Roman" w:hAnsi="Times New Roman" w:cs="Times New Roman"/>
        </w:rPr>
      </w:pPr>
      <w:r w:rsidRPr="00D52E47">
        <w:rPr>
          <w:rFonts w:ascii="Times New Roman" w:hAnsi="Times New Roman" w:cs="Times New Roman"/>
          <w:sz w:val="24"/>
        </w:rPr>
        <w:t>Datum:</w:t>
      </w:r>
    </w:p>
    <w:p w:rsidR="00D52E47" w:rsidRPr="00D52E47" w:rsidRDefault="00D52E47" w:rsidP="00D52E47">
      <w:pPr>
        <w:spacing w:after="0"/>
        <w:rPr>
          <w:rFonts w:ascii="Times New Roman" w:hAnsi="Times New Roman" w:cs="Times New Roman"/>
        </w:rPr>
      </w:pPr>
      <w:r w:rsidRPr="00D52E47">
        <w:rPr>
          <w:rFonts w:ascii="Times New Roman" w:eastAsia="Arial" w:hAnsi="Times New Roman" w:cs="Times New Roman"/>
          <w:sz w:val="24"/>
        </w:rPr>
        <w:t>Kontaktuppgifter</w:t>
      </w:r>
    </w:p>
    <w:tbl>
      <w:tblPr>
        <w:tblStyle w:val="TableGrid"/>
        <w:tblW w:w="9211" w:type="dxa"/>
        <w:tblInd w:w="-108" w:type="dxa"/>
        <w:tblCellMar>
          <w:top w:w="37" w:type="dxa"/>
          <w:left w:w="108" w:type="dxa"/>
          <w:bottom w:w="7" w:type="dxa"/>
          <w:right w:w="115" w:type="dxa"/>
        </w:tblCellMar>
        <w:tblLook w:val="04A0" w:firstRow="1" w:lastRow="0" w:firstColumn="1" w:lastColumn="0" w:noHBand="0" w:noVBand="1"/>
      </w:tblPr>
      <w:tblGrid>
        <w:gridCol w:w="4603"/>
        <w:gridCol w:w="4608"/>
      </w:tblGrid>
      <w:tr w:rsidR="00D52E47" w:rsidRPr="00D52E47" w:rsidTr="00557219">
        <w:trPr>
          <w:trHeight w:val="562"/>
        </w:trPr>
        <w:tc>
          <w:tcPr>
            <w:tcW w:w="4603" w:type="dxa"/>
            <w:tcBorders>
              <w:top w:val="single" w:sz="6" w:space="0" w:color="000000"/>
              <w:left w:val="single" w:sz="6" w:space="0" w:color="000000"/>
              <w:bottom w:val="single" w:sz="6" w:space="0" w:color="000000"/>
              <w:right w:val="nil"/>
            </w:tcBorders>
          </w:tcPr>
          <w:p w:rsidR="00D52E47" w:rsidRPr="00D52E47" w:rsidRDefault="00D52E47" w:rsidP="00557219">
            <w:pPr>
              <w:spacing w:line="259" w:lineRule="auto"/>
              <w:rPr>
                <w:rFonts w:ascii="Times New Roman" w:hAnsi="Times New Roman" w:cs="Times New Roman"/>
                <w:sz w:val="18"/>
                <w:szCs w:val="18"/>
              </w:rPr>
            </w:pPr>
            <w:r w:rsidRPr="00D52E47">
              <w:rPr>
                <w:rFonts w:ascii="Times New Roman" w:hAnsi="Times New Roman" w:cs="Times New Roman"/>
                <w:sz w:val="18"/>
                <w:szCs w:val="18"/>
              </w:rPr>
              <w:t>Fastighetsbeteckning</w:t>
            </w:r>
          </w:p>
        </w:tc>
        <w:tc>
          <w:tcPr>
            <w:tcW w:w="4608" w:type="dxa"/>
            <w:tcBorders>
              <w:top w:val="single" w:sz="6" w:space="0" w:color="000000"/>
              <w:left w:val="nil"/>
              <w:bottom w:val="single" w:sz="6" w:space="0" w:color="000000"/>
              <w:right w:val="single" w:sz="6" w:space="0" w:color="000000"/>
            </w:tcBorders>
          </w:tcPr>
          <w:p w:rsidR="00D52E47" w:rsidRPr="00D52E47" w:rsidRDefault="00D52E47" w:rsidP="00557219">
            <w:pPr>
              <w:spacing w:after="160" w:line="259" w:lineRule="auto"/>
              <w:rPr>
                <w:rFonts w:ascii="Times New Roman" w:hAnsi="Times New Roman" w:cs="Times New Roman"/>
                <w:sz w:val="18"/>
                <w:szCs w:val="18"/>
              </w:rPr>
            </w:pPr>
          </w:p>
        </w:tc>
      </w:tr>
      <w:tr w:rsidR="00D52E47" w:rsidRPr="00D52E47" w:rsidTr="00557219">
        <w:trPr>
          <w:trHeight w:val="562"/>
        </w:trPr>
        <w:tc>
          <w:tcPr>
            <w:tcW w:w="4603" w:type="dxa"/>
            <w:tcBorders>
              <w:top w:val="single" w:sz="6" w:space="0" w:color="000000"/>
              <w:left w:val="single" w:sz="6" w:space="0" w:color="000000"/>
              <w:bottom w:val="single" w:sz="6" w:space="0" w:color="000000"/>
              <w:right w:val="nil"/>
            </w:tcBorders>
          </w:tcPr>
          <w:p w:rsidR="00D52E47" w:rsidRPr="00D52E47" w:rsidRDefault="00D52E47" w:rsidP="00D52E47">
            <w:pPr>
              <w:tabs>
                <w:tab w:val="left" w:pos="1440"/>
              </w:tabs>
              <w:spacing w:line="259" w:lineRule="auto"/>
              <w:rPr>
                <w:rFonts w:ascii="Times New Roman" w:hAnsi="Times New Roman" w:cs="Times New Roman"/>
                <w:sz w:val="18"/>
                <w:szCs w:val="18"/>
              </w:rPr>
            </w:pPr>
            <w:r w:rsidRPr="00D52E47">
              <w:rPr>
                <w:rFonts w:ascii="Times New Roman" w:hAnsi="Times New Roman" w:cs="Times New Roman"/>
                <w:sz w:val="18"/>
                <w:szCs w:val="18"/>
              </w:rPr>
              <w:t>Fastighetsägare</w:t>
            </w:r>
            <w:r w:rsidRPr="00D52E47">
              <w:rPr>
                <w:rFonts w:ascii="Times New Roman" w:hAnsi="Times New Roman" w:cs="Times New Roman"/>
                <w:sz w:val="18"/>
                <w:szCs w:val="18"/>
              </w:rPr>
              <w:tab/>
            </w:r>
          </w:p>
        </w:tc>
        <w:tc>
          <w:tcPr>
            <w:tcW w:w="4608" w:type="dxa"/>
            <w:tcBorders>
              <w:top w:val="single" w:sz="6" w:space="0" w:color="000000"/>
              <w:left w:val="nil"/>
              <w:bottom w:val="single" w:sz="6" w:space="0" w:color="000000"/>
              <w:right w:val="single" w:sz="6" w:space="0" w:color="000000"/>
            </w:tcBorders>
          </w:tcPr>
          <w:p w:rsidR="00D52E47" w:rsidRPr="00D52E47" w:rsidRDefault="00D52E47" w:rsidP="00557219">
            <w:pPr>
              <w:spacing w:after="160" w:line="259" w:lineRule="auto"/>
              <w:rPr>
                <w:rFonts w:ascii="Times New Roman" w:hAnsi="Times New Roman" w:cs="Times New Roman"/>
                <w:sz w:val="18"/>
                <w:szCs w:val="18"/>
              </w:rPr>
            </w:pPr>
          </w:p>
        </w:tc>
      </w:tr>
      <w:tr w:rsidR="00D52E47" w:rsidRPr="00D52E47" w:rsidTr="00557219">
        <w:trPr>
          <w:trHeight w:val="562"/>
        </w:trPr>
        <w:tc>
          <w:tcPr>
            <w:tcW w:w="4603" w:type="dxa"/>
            <w:tcBorders>
              <w:top w:val="single" w:sz="6" w:space="0" w:color="000000"/>
              <w:left w:val="single" w:sz="6" w:space="0" w:color="000000"/>
              <w:bottom w:val="single" w:sz="6" w:space="0" w:color="000000"/>
              <w:right w:val="single" w:sz="6" w:space="0" w:color="000000"/>
            </w:tcBorders>
          </w:tcPr>
          <w:p w:rsidR="00D52E47" w:rsidRPr="00D52E47" w:rsidRDefault="00D52E47" w:rsidP="00557219">
            <w:pPr>
              <w:spacing w:line="259" w:lineRule="auto"/>
              <w:rPr>
                <w:rFonts w:ascii="Times New Roman" w:hAnsi="Times New Roman" w:cs="Times New Roman"/>
                <w:sz w:val="18"/>
                <w:szCs w:val="18"/>
              </w:rPr>
            </w:pPr>
            <w:r w:rsidRPr="00D52E47">
              <w:rPr>
                <w:rFonts w:ascii="Times New Roman" w:hAnsi="Times New Roman" w:cs="Times New Roman"/>
                <w:sz w:val="18"/>
                <w:szCs w:val="18"/>
              </w:rPr>
              <w:t>Adress</w:t>
            </w:r>
          </w:p>
        </w:tc>
        <w:tc>
          <w:tcPr>
            <w:tcW w:w="4608" w:type="dxa"/>
            <w:tcBorders>
              <w:top w:val="single" w:sz="6" w:space="0" w:color="000000"/>
              <w:left w:val="single" w:sz="6" w:space="0" w:color="000000"/>
              <w:bottom w:val="single" w:sz="6" w:space="0" w:color="000000"/>
              <w:right w:val="single" w:sz="6" w:space="0" w:color="000000"/>
            </w:tcBorders>
          </w:tcPr>
          <w:p w:rsidR="00D52E47" w:rsidRPr="00D52E47" w:rsidRDefault="00D52E47" w:rsidP="00557219">
            <w:pPr>
              <w:spacing w:line="259" w:lineRule="auto"/>
              <w:ind w:left="5"/>
              <w:rPr>
                <w:rFonts w:ascii="Times New Roman" w:hAnsi="Times New Roman" w:cs="Times New Roman"/>
                <w:sz w:val="18"/>
                <w:szCs w:val="18"/>
              </w:rPr>
            </w:pPr>
            <w:r w:rsidRPr="00D52E47">
              <w:rPr>
                <w:rFonts w:ascii="Times New Roman" w:hAnsi="Times New Roman" w:cs="Times New Roman"/>
                <w:sz w:val="18"/>
                <w:szCs w:val="18"/>
              </w:rPr>
              <w:t>Postadress</w:t>
            </w:r>
          </w:p>
        </w:tc>
      </w:tr>
      <w:tr w:rsidR="00D52E47" w:rsidRPr="00D52E47" w:rsidTr="00557219">
        <w:trPr>
          <w:trHeight w:val="562"/>
        </w:trPr>
        <w:tc>
          <w:tcPr>
            <w:tcW w:w="4603" w:type="dxa"/>
            <w:tcBorders>
              <w:top w:val="single" w:sz="6" w:space="0" w:color="000000"/>
              <w:left w:val="single" w:sz="6" w:space="0" w:color="000000"/>
              <w:bottom w:val="single" w:sz="6" w:space="0" w:color="000000"/>
              <w:right w:val="single" w:sz="6" w:space="0" w:color="000000"/>
            </w:tcBorders>
          </w:tcPr>
          <w:p w:rsidR="00D52E47" w:rsidRPr="00117194" w:rsidRDefault="00D52E47" w:rsidP="00557219">
            <w:pPr>
              <w:spacing w:line="259" w:lineRule="auto"/>
              <w:rPr>
                <w:rFonts w:ascii="Times New Roman" w:hAnsi="Times New Roman" w:cs="Times New Roman"/>
                <w:sz w:val="18"/>
                <w:szCs w:val="18"/>
              </w:rPr>
            </w:pPr>
            <w:r w:rsidRPr="00D52E47">
              <w:rPr>
                <w:rFonts w:ascii="Times New Roman" w:hAnsi="Times New Roman" w:cs="Times New Roman"/>
                <w:sz w:val="18"/>
                <w:szCs w:val="18"/>
              </w:rPr>
              <w:t>Telefon</w:t>
            </w:r>
          </w:p>
        </w:tc>
        <w:tc>
          <w:tcPr>
            <w:tcW w:w="4608" w:type="dxa"/>
            <w:tcBorders>
              <w:top w:val="single" w:sz="6" w:space="0" w:color="000000"/>
              <w:left w:val="single" w:sz="6" w:space="0" w:color="000000"/>
              <w:bottom w:val="single" w:sz="6" w:space="0" w:color="000000"/>
              <w:right w:val="single" w:sz="6" w:space="0" w:color="000000"/>
            </w:tcBorders>
          </w:tcPr>
          <w:p w:rsidR="00D52E47" w:rsidRPr="00D52E47" w:rsidRDefault="00D52E47" w:rsidP="00557219">
            <w:pPr>
              <w:spacing w:line="259" w:lineRule="auto"/>
              <w:ind w:left="5"/>
              <w:rPr>
                <w:rFonts w:ascii="Times New Roman" w:hAnsi="Times New Roman" w:cs="Times New Roman"/>
                <w:sz w:val="18"/>
                <w:szCs w:val="18"/>
              </w:rPr>
            </w:pPr>
            <w:r w:rsidRPr="00D52E47">
              <w:rPr>
                <w:rFonts w:ascii="Times New Roman" w:hAnsi="Times New Roman" w:cs="Times New Roman"/>
                <w:sz w:val="18"/>
                <w:szCs w:val="18"/>
              </w:rPr>
              <w:t>E-post</w:t>
            </w:r>
          </w:p>
        </w:tc>
      </w:tr>
      <w:tr w:rsidR="00D52E47" w:rsidRPr="00D52E47" w:rsidTr="00557219">
        <w:trPr>
          <w:trHeight w:val="379"/>
        </w:trPr>
        <w:tc>
          <w:tcPr>
            <w:tcW w:w="4603" w:type="dxa"/>
            <w:tcBorders>
              <w:top w:val="single" w:sz="6" w:space="0" w:color="000000"/>
              <w:left w:val="single" w:sz="6" w:space="0" w:color="000000"/>
              <w:bottom w:val="single" w:sz="6" w:space="0" w:color="000000"/>
              <w:right w:val="nil"/>
            </w:tcBorders>
            <w:vAlign w:val="bottom"/>
          </w:tcPr>
          <w:p w:rsidR="00D52E47" w:rsidRPr="00D52E47" w:rsidRDefault="00D52E47" w:rsidP="00557219">
            <w:pPr>
              <w:spacing w:line="259" w:lineRule="auto"/>
              <w:rPr>
                <w:rFonts w:ascii="Times New Roman" w:hAnsi="Times New Roman" w:cs="Times New Roman"/>
                <w:sz w:val="18"/>
                <w:szCs w:val="18"/>
              </w:rPr>
            </w:pPr>
            <w:r w:rsidRPr="00D52E47">
              <w:rPr>
                <w:rFonts w:ascii="Times New Roman" w:eastAsia="Times New Roman" w:hAnsi="Times New Roman" w:cs="Times New Roman"/>
                <w:b/>
                <w:sz w:val="18"/>
                <w:szCs w:val="18"/>
              </w:rPr>
              <w:t>Byggherre (om annan än ovan)</w:t>
            </w:r>
          </w:p>
        </w:tc>
        <w:tc>
          <w:tcPr>
            <w:tcW w:w="4608" w:type="dxa"/>
            <w:tcBorders>
              <w:top w:val="single" w:sz="6" w:space="0" w:color="000000"/>
              <w:left w:val="nil"/>
              <w:bottom w:val="single" w:sz="6" w:space="0" w:color="000000"/>
              <w:right w:val="single" w:sz="6" w:space="0" w:color="000000"/>
            </w:tcBorders>
          </w:tcPr>
          <w:p w:rsidR="00D52E47" w:rsidRPr="00D52E47" w:rsidRDefault="00D52E47" w:rsidP="00557219">
            <w:pPr>
              <w:spacing w:after="160" w:line="259" w:lineRule="auto"/>
              <w:rPr>
                <w:rFonts w:ascii="Times New Roman" w:hAnsi="Times New Roman" w:cs="Times New Roman"/>
              </w:rPr>
            </w:pPr>
          </w:p>
        </w:tc>
      </w:tr>
      <w:tr w:rsidR="00D52E47" w:rsidRPr="00D52E47" w:rsidTr="00557219">
        <w:trPr>
          <w:trHeight w:val="562"/>
        </w:trPr>
        <w:tc>
          <w:tcPr>
            <w:tcW w:w="4603" w:type="dxa"/>
            <w:tcBorders>
              <w:top w:val="single" w:sz="6" w:space="0" w:color="000000"/>
              <w:left w:val="single" w:sz="6" w:space="0" w:color="000000"/>
              <w:bottom w:val="single" w:sz="6" w:space="0" w:color="000000"/>
              <w:right w:val="nil"/>
            </w:tcBorders>
          </w:tcPr>
          <w:p w:rsidR="00D52E47" w:rsidRPr="00D52E47" w:rsidRDefault="00D52E47" w:rsidP="00557219">
            <w:pPr>
              <w:spacing w:line="259" w:lineRule="auto"/>
              <w:rPr>
                <w:rFonts w:ascii="Times New Roman" w:hAnsi="Times New Roman" w:cs="Times New Roman"/>
                <w:sz w:val="18"/>
                <w:szCs w:val="18"/>
              </w:rPr>
            </w:pPr>
            <w:r w:rsidRPr="00D52E47">
              <w:rPr>
                <w:rFonts w:ascii="Times New Roman" w:hAnsi="Times New Roman" w:cs="Times New Roman"/>
                <w:sz w:val="18"/>
                <w:szCs w:val="18"/>
              </w:rPr>
              <w:t>Namn</w:t>
            </w:r>
          </w:p>
        </w:tc>
        <w:tc>
          <w:tcPr>
            <w:tcW w:w="4608" w:type="dxa"/>
            <w:tcBorders>
              <w:top w:val="single" w:sz="6" w:space="0" w:color="000000"/>
              <w:left w:val="nil"/>
              <w:bottom w:val="single" w:sz="6" w:space="0" w:color="000000"/>
              <w:right w:val="single" w:sz="6" w:space="0" w:color="000000"/>
            </w:tcBorders>
          </w:tcPr>
          <w:p w:rsidR="00D52E47" w:rsidRPr="00D52E47" w:rsidRDefault="00D52E47" w:rsidP="00557219">
            <w:pPr>
              <w:spacing w:after="160" w:line="259" w:lineRule="auto"/>
              <w:rPr>
                <w:rFonts w:ascii="Times New Roman" w:hAnsi="Times New Roman" w:cs="Times New Roman"/>
                <w:sz w:val="18"/>
                <w:szCs w:val="18"/>
              </w:rPr>
            </w:pPr>
          </w:p>
        </w:tc>
      </w:tr>
      <w:tr w:rsidR="00D52E47" w:rsidRPr="00D52E47" w:rsidTr="00557219">
        <w:trPr>
          <w:trHeight w:val="562"/>
        </w:trPr>
        <w:tc>
          <w:tcPr>
            <w:tcW w:w="4603" w:type="dxa"/>
            <w:tcBorders>
              <w:top w:val="single" w:sz="6" w:space="0" w:color="000000"/>
              <w:left w:val="single" w:sz="6" w:space="0" w:color="000000"/>
              <w:bottom w:val="single" w:sz="6" w:space="0" w:color="000000"/>
              <w:right w:val="single" w:sz="6" w:space="0" w:color="000000"/>
            </w:tcBorders>
          </w:tcPr>
          <w:p w:rsidR="00D52E47" w:rsidRPr="00D52E47" w:rsidRDefault="00D52E47" w:rsidP="00557219">
            <w:pPr>
              <w:spacing w:line="259" w:lineRule="auto"/>
              <w:rPr>
                <w:rFonts w:ascii="Times New Roman" w:hAnsi="Times New Roman" w:cs="Times New Roman"/>
                <w:sz w:val="18"/>
                <w:szCs w:val="18"/>
              </w:rPr>
            </w:pPr>
            <w:r w:rsidRPr="00D52E47">
              <w:rPr>
                <w:rFonts w:ascii="Times New Roman" w:hAnsi="Times New Roman" w:cs="Times New Roman"/>
                <w:sz w:val="18"/>
                <w:szCs w:val="18"/>
              </w:rPr>
              <w:t>Adress</w:t>
            </w:r>
          </w:p>
        </w:tc>
        <w:tc>
          <w:tcPr>
            <w:tcW w:w="4608" w:type="dxa"/>
            <w:tcBorders>
              <w:top w:val="single" w:sz="6" w:space="0" w:color="000000"/>
              <w:left w:val="single" w:sz="6" w:space="0" w:color="000000"/>
              <w:bottom w:val="single" w:sz="6" w:space="0" w:color="000000"/>
              <w:right w:val="single" w:sz="6" w:space="0" w:color="000000"/>
            </w:tcBorders>
          </w:tcPr>
          <w:p w:rsidR="00D52E47" w:rsidRPr="00D52E47" w:rsidRDefault="00D52E47" w:rsidP="00557219">
            <w:pPr>
              <w:spacing w:line="259" w:lineRule="auto"/>
              <w:ind w:left="5"/>
              <w:rPr>
                <w:rFonts w:ascii="Times New Roman" w:hAnsi="Times New Roman" w:cs="Times New Roman"/>
                <w:sz w:val="18"/>
                <w:szCs w:val="18"/>
              </w:rPr>
            </w:pPr>
            <w:r w:rsidRPr="00D52E47">
              <w:rPr>
                <w:rFonts w:ascii="Times New Roman" w:hAnsi="Times New Roman" w:cs="Times New Roman"/>
                <w:sz w:val="18"/>
                <w:szCs w:val="18"/>
              </w:rPr>
              <w:t>Postadress</w:t>
            </w:r>
          </w:p>
        </w:tc>
      </w:tr>
      <w:tr w:rsidR="00D52E47" w:rsidRPr="00D52E47" w:rsidTr="00557219">
        <w:trPr>
          <w:trHeight w:val="562"/>
        </w:trPr>
        <w:tc>
          <w:tcPr>
            <w:tcW w:w="4603" w:type="dxa"/>
            <w:tcBorders>
              <w:top w:val="single" w:sz="6" w:space="0" w:color="000000"/>
              <w:left w:val="single" w:sz="6" w:space="0" w:color="000000"/>
              <w:bottom w:val="single" w:sz="6" w:space="0" w:color="000000"/>
              <w:right w:val="single" w:sz="6" w:space="0" w:color="000000"/>
            </w:tcBorders>
          </w:tcPr>
          <w:p w:rsidR="00D52E47" w:rsidRPr="00D52E47" w:rsidRDefault="00D52E47" w:rsidP="00557219">
            <w:pPr>
              <w:spacing w:line="259" w:lineRule="auto"/>
              <w:rPr>
                <w:rFonts w:ascii="Times New Roman" w:hAnsi="Times New Roman" w:cs="Times New Roman"/>
                <w:sz w:val="18"/>
                <w:szCs w:val="18"/>
              </w:rPr>
            </w:pPr>
            <w:r w:rsidRPr="00D52E47">
              <w:rPr>
                <w:rFonts w:ascii="Times New Roman" w:hAnsi="Times New Roman" w:cs="Times New Roman"/>
                <w:sz w:val="18"/>
                <w:szCs w:val="18"/>
              </w:rPr>
              <w:t>Telefon</w:t>
            </w:r>
          </w:p>
        </w:tc>
        <w:tc>
          <w:tcPr>
            <w:tcW w:w="4608" w:type="dxa"/>
            <w:tcBorders>
              <w:top w:val="single" w:sz="6" w:space="0" w:color="000000"/>
              <w:left w:val="single" w:sz="6" w:space="0" w:color="000000"/>
              <w:bottom w:val="single" w:sz="6" w:space="0" w:color="000000"/>
              <w:right w:val="single" w:sz="6" w:space="0" w:color="000000"/>
            </w:tcBorders>
          </w:tcPr>
          <w:p w:rsidR="00D52E47" w:rsidRPr="00D52E47" w:rsidRDefault="00D52E47" w:rsidP="00557219">
            <w:pPr>
              <w:spacing w:line="259" w:lineRule="auto"/>
              <w:ind w:left="5"/>
              <w:rPr>
                <w:rFonts w:ascii="Times New Roman" w:hAnsi="Times New Roman" w:cs="Times New Roman"/>
                <w:sz w:val="18"/>
                <w:szCs w:val="18"/>
              </w:rPr>
            </w:pPr>
            <w:r w:rsidRPr="00D52E47">
              <w:rPr>
                <w:rFonts w:ascii="Times New Roman" w:hAnsi="Times New Roman" w:cs="Times New Roman"/>
                <w:sz w:val="18"/>
                <w:szCs w:val="18"/>
              </w:rPr>
              <w:t>E-post</w:t>
            </w:r>
          </w:p>
        </w:tc>
      </w:tr>
      <w:tr w:rsidR="00D52E47" w:rsidRPr="00D52E47" w:rsidTr="00557219">
        <w:trPr>
          <w:trHeight w:val="562"/>
        </w:trPr>
        <w:tc>
          <w:tcPr>
            <w:tcW w:w="4603" w:type="dxa"/>
            <w:tcBorders>
              <w:top w:val="single" w:sz="6" w:space="0" w:color="000000"/>
              <w:left w:val="single" w:sz="6" w:space="0" w:color="000000"/>
              <w:bottom w:val="single" w:sz="6" w:space="0" w:color="000000"/>
              <w:right w:val="nil"/>
            </w:tcBorders>
          </w:tcPr>
          <w:p w:rsidR="00D52E47" w:rsidRPr="00D52E47" w:rsidRDefault="00D52E47" w:rsidP="00557219">
            <w:pPr>
              <w:spacing w:line="259" w:lineRule="auto"/>
              <w:rPr>
                <w:rFonts w:ascii="Times New Roman" w:hAnsi="Times New Roman" w:cs="Times New Roman"/>
                <w:sz w:val="18"/>
                <w:szCs w:val="18"/>
              </w:rPr>
            </w:pPr>
            <w:r w:rsidRPr="00D52E47">
              <w:rPr>
                <w:rFonts w:ascii="Times New Roman" w:hAnsi="Times New Roman" w:cs="Times New Roman"/>
                <w:sz w:val="18"/>
                <w:szCs w:val="18"/>
              </w:rPr>
              <w:t>Kontrollansvarig enligt PBL</w:t>
            </w:r>
          </w:p>
        </w:tc>
        <w:tc>
          <w:tcPr>
            <w:tcW w:w="4608" w:type="dxa"/>
            <w:tcBorders>
              <w:top w:val="single" w:sz="6" w:space="0" w:color="000000"/>
              <w:left w:val="nil"/>
              <w:bottom w:val="single" w:sz="6" w:space="0" w:color="000000"/>
              <w:right w:val="single" w:sz="6" w:space="0" w:color="000000"/>
            </w:tcBorders>
          </w:tcPr>
          <w:p w:rsidR="00D52E47" w:rsidRPr="00D52E47" w:rsidRDefault="00D52E47" w:rsidP="00557219">
            <w:pPr>
              <w:spacing w:after="160" w:line="259" w:lineRule="auto"/>
              <w:rPr>
                <w:rFonts w:ascii="Times New Roman" w:hAnsi="Times New Roman" w:cs="Times New Roman"/>
                <w:sz w:val="18"/>
                <w:szCs w:val="18"/>
              </w:rPr>
            </w:pPr>
          </w:p>
        </w:tc>
      </w:tr>
    </w:tbl>
    <w:p w:rsidR="00D52E47" w:rsidRDefault="00D52E47" w:rsidP="00D52E47">
      <w:pPr>
        <w:spacing w:after="1"/>
        <w:ind w:left="-5"/>
        <w:rPr>
          <w:rFonts w:ascii="Times New Roman" w:eastAsia="Arial" w:hAnsi="Times New Roman" w:cs="Times New Roman"/>
          <w:sz w:val="24"/>
          <w:szCs w:val="24"/>
        </w:rPr>
      </w:pPr>
    </w:p>
    <w:p w:rsidR="00D52E47" w:rsidRPr="00D52E47" w:rsidRDefault="00D52E47" w:rsidP="00D52E47">
      <w:pPr>
        <w:spacing w:after="1"/>
        <w:ind w:left="-5"/>
        <w:rPr>
          <w:rFonts w:ascii="Times New Roman" w:hAnsi="Times New Roman" w:cs="Times New Roman"/>
          <w:sz w:val="24"/>
          <w:szCs w:val="24"/>
        </w:rPr>
      </w:pPr>
      <w:r w:rsidRPr="00D52E47">
        <w:rPr>
          <w:rFonts w:ascii="Times New Roman" w:eastAsia="Arial" w:hAnsi="Times New Roman" w:cs="Times New Roman"/>
          <w:sz w:val="24"/>
          <w:szCs w:val="24"/>
        </w:rPr>
        <w:t>Information om fastigheten</w:t>
      </w:r>
    </w:p>
    <w:tbl>
      <w:tblPr>
        <w:tblStyle w:val="TableGrid"/>
        <w:tblW w:w="9211" w:type="dxa"/>
        <w:tblInd w:w="-108" w:type="dxa"/>
        <w:tblCellMar>
          <w:top w:w="37" w:type="dxa"/>
          <w:left w:w="108" w:type="dxa"/>
          <w:right w:w="115" w:type="dxa"/>
        </w:tblCellMar>
        <w:tblLook w:val="04A0" w:firstRow="1" w:lastRow="0" w:firstColumn="1" w:lastColumn="0" w:noHBand="0" w:noVBand="1"/>
      </w:tblPr>
      <w:tblGrid>
        <w:gridCol w:w="9211"/>
      </w:tblGrid>
      <w:tr w:rsidR="00D52E47" w:rsidTr="00557219">
        <w:trPr>
          <w:trHeight w:val="379"/>
        </w:trPr>
        <w:tc>
          <w:tcPr>
            <w:tcW w:w="9211" w:type="dxa"/>
            <w:tcBorders>
              <w:top w:val="single" w:sz="6" w:space="0" w:color="000000"/>
              <w:left w:val="single" w:sz="6" w:space="0" w:color="000000"/>
              <w:bottom w:val="single" w:sz="6" w:space="0" w:color="000000"/>
              <w:right w:val="single" w:sz="6" w:space="0" w:color="000000"/>
            </w:tcBorders>
          </w:tcPr>
          <w:p w:rsidR="00D52E47" w:rsidRPr="00D52E47" w:rsidRDefault="00D52E47" w:rsidP="00557219">
            <w:pPr>
              <w:spacing w:line="259" w:lineRule="auto"/>
              <w:rPr>
                <w:rFonts w:ascii="Times New Roman" w:hAnsi="Times New Roman" w:cs="Times New Roman"/>
                <w:sz w:val="18"/>
                <w:szCs w:val="18"/>
              </w:rPr>
            </w:pPr>
            <w:r w:rsidRPr="00D52E47">
              <w:rPr>
                <w:rFonts w:ascii="Times New Roman" w:hAnsi="Times New Roman" w:cs="Times New Roman"/>
                <w:sz w:val="18"/>
                <w:szCs w:val="18"/>
              </w:rPr>
              <w:t>Byggår</w:t>
            </w:r>
          </w:p>
        </w:tc>
      </w:tr>
      <w:tr w:rsidR="00D52E47" w:rsidTr="00D52E47">
        <w:trPr>
          <w:trHeight w:val="2180"/>
        </w:trPr>
        <w:tc>
          <w:tcPr>
            <w:tcW w:w="9211" w:type="dxa"/>
            <w:tcBorders>
              <w:top w:val="single" w:sz="6" w:space="0" w:color="000000"/>
              <w:left w:val="single" w:sz="6" w:space="0" w:color="000000"/>
              <w:bottom w:val="single" w:sz="6" w:space="0" w:color="000000"/>
              <w:right w:val="single" w:sz="6" w:space="0" w:color="000000"/>
            </w:tcBorders>
          </w:tcPr>
          <w:p w:rsidR="00D52E47" w:rsidRPr="00D52E47" w:rsidRDefault="00D52E47" w:rsidP="00557219">
            <w:pPr>
              <w:spacing w:line="259" w:lineRule="auto"/>
              <w:rPr>
                <w:rFonts w:ascii="Times New Roman" w:hAnsi="Times New Roman" w:cs="Times New Roman"/>
                <w:sz w:val="18"/>
                <w:szCs w:val="18"/>
              </w:rPr>
            </w:pPr>
            <w:r w:rsidRPr="00D52E47">
              <w:rPr>
                <w:rFonts w:ascii="Times New Roman" w:hAnsi="Times New Roman" w:cs="Times New Roman"/>
                <w:sz w:val="18"/>
                <w:szCs w:val="18"/>
              </w:rPr>
              <w:t>Beskrivning av byggnaden (t.ex. storlek, typ, användning, grundläggning, bärande konstruktion)</w:t>
            </w:r>
          </w:p>
        </w:tc>
      </w:tr>
      <w:tr w:rsidR="00D52E47" w:rsidTr="00557219">
        <w:trPr>
          <w:trHeight w:val="562"/>
        </w:trPr>
        <w:tc>
          <w:tcPr>
            <w:tcW w:w="9211" w:type="dxa"/>
            <w:tcBorders>
              <w:top w:val="single" w:sz="6" w:space="0" w:color="000000"/>
              <w:left w:val="single" w:sz="6" w:space="0" w:color="000000"/>
              <w:bottom w:val="single" w:sz="6" w:space="0" w:color="000000"/>
              <w:right w:val="single" w:sz="6" w:space="0" w:color="000000"/>
            </w:tcBorders>
          </w:tcPr>
          <w:p w:rsidR="00D52E47" w:rsidRPr="00D52E47" w:rsidRDefault="00D52E47" w:rsidP="00557219">
            <w:pPr>
              <w:spacing w:line="259" w:lineRule="auto"/>
              <w:rPr>
                <w:rFonts w:ascii="Times New Roman" w:hAnsi="Times New Roman" w:cs="Times New Roman"/>
                <w:sz w:val="18"/>
                <w:szCs w:val="18"/>
              </w:rPr>
            </w:pPr>
            <w:r w:rsidRPr="00D52E47">
              <w:rPr>
                <w:rFonts w:ascii="Times New Roman" w:hAnsi="Times New Roman" w:cs="Times New Roman"/>
                <w:sz w:val="18"/>
                <w:szCs w:val="18"/>
              </w:rPr>
              <w:t>År för renovering eller tillbyggnad</w:t>
            </w:r>
          </w:p>
        </w:tc>
      </w:tr>
      <w:tr w:rsidR="00D52E47" w:rsidTr="00D52E47">
        <w:trPr>
          <w:trHeight w:val="1935"/>
        </w:trPr>
        <w:tc>
          <w:tcPr>
            <w:tcW w:w="9211" w:type="dxa"/>
            <w:tcBorders>
              <w:top w:val="single" w:sz="6" w:space="0" w:color="000000"/>
              <w:left w:val="single" w:sz="6" w:space="0" w:color="000000"/>
              <w:bottom w:val="single" w:sz="6" w:space="0" w:color="000000"/>
              <w:right w:val="single" w:sz="6" w:space="0" w:color="000000"/>
            </w:tcBorders>
          </w:tcPr>
          <w:p w:rsidR="00D52E47" w:rsidRPr="00D52E47" w:rsidRDefault="00D52E47" w:rsidP="004A7AED">
            <w:pPr>
              <w:spacing w:line="259" w:lineRule="auto"/>
              <w:ind w:left="-575"/>
              <w:rPr>
                <w:rFonts w:ascii="Times New Roman" w:hAnsi="Times New Roman" w:cs="Times New Roman"/>
                <w:sz w:val="18"/>
                <w:szCs w:val="18"/>
              </w:rPr>
            </w:pPr>
            <w:r w:rsidRPr="00D52E47">
              <w:rPr>
                <w:rFonts w:ascii="Times New Roman" w:hAnsi="Times New Roman" w:cs="Times New Roman"/>
                <w:sz w:val="18"/>
                <w:szCs w:val="18"/>
              </w:rPr>
              <w:t>Beskrivning av renovering eller tillbyggnad (motsvarande ovanstående)</w:t>
            </w:r>
          </w:p>
        </w:tc>
      </w:tr>
    </w:tbl>
    <w:p w:rsidR="00D52E47" w:rsidRDefault="00D52E47" w:rsidP="00D52E47">
      <w:pPr>
        <w:spacing w:after="1"/>
        <w:ind w:left="-5"/>
        <w:rPr>
          <w:rFonts w:ascii="Arial" w:eastAsia="Arial" w:hAnsi="Arial" w:cs="Arial"/>
        </w:rPr>
      </w:pPr>
    </w:p>
    <w:p w:rsidR="00D52E47" w:rsidRPr="00D52E47" w:rsidRDefault="00D52E47" w:rsidP="00D52E47">
      <w:pPr>
        <w:spacing w:after="1"/>
        <w:ind w:left="-5"/>
        <w:rPr>
          <w:rFonts w:ascii="Times New Roman" w:hAnsi="Times New Roman" w:cs="Times New Roman"/>
        </w:rPr>
      </w:pPr>
      <w:r w:rsidRPr="00D52E47">
        <w:rPr>
          <w:rFonts w:ascii="Times New Roman" w:eastAsia="Arial" w:hAnsi="Times New Roman" w:cs="Times New Roman"/>
        </w:rPr>
        <w:lastRenderedPageBreak/>
        <w:t>Materialinventering</w:t>
      </w:r>
    </w:p>
    <w:tbl>
      <w:tblPr>
        <w:tblStyle w:val="TableGrid"/>
        <w:tblW w:w="9211" w:type="dxa"/>
        <w:tblInd w:w="-108" w:type="dxa"/>
        <w:tblCellMar>
          <w:top w:w="37" w:type="dxa"/>
          <w:left w:w="108" w:type="dxa"/>
          <w:bottom w:w="7" w:type="dxa"/>
          <w:right w:w="115" w:type="dxa"/>
        </w:tblCellMar>
        <w:tblLook w:val="04A0" w:firstRow="1" w:lastRow="0" w:firstColumn="1" w:lastColumn="0" w:noHBand="0" w:noVBand="1"/>
      </w:tblPr>
      <w:tblGrid>
        <w:gridCol w:w="9211"/>
      </w:tblGrid>
      <w:tr w:rsidR="00D52E47" w:rsidTr="00557219">
        <w:trPr>
          <w:trHeight w:val="562"/>
        </w:trPr>
        <w:tc>
          <w:tcPr>
            <w:tcW w:w="9211" w:type="dxa"/>
            <w:tcBorders>
              <w:top w:val="single" w:sz="6" w:space="0" w:color="000000"/>
              <w:left w:val="single" w:sz="6" w:space="0" w:color="000000"/>
              <w:bottom w:val="single" w:sz="6" w:space="0" w:color="000000"/>
              <w:right w:val="single" w:sz="6" w:space="0" w:color="000000"/>
            </w:tcBorders>
          </w:tcPr>
          <w:p w:rsidR="00D52E47" w:rsidRPr="00D52E47" w:rsidRDefault="00D52E47" w:rsidP="00557219">
            <w:pPr>
              <w:spacing w:line="259" w:lineRule="auto"/>
              <w:rPr>
                <w:rFonts w:ascii="Times New Roman" w:hAnsi="Times New Roman" w:cs="Times New Roman"/>
                <w:sz w:val="18"/>
                <w:szCs w:val="18"/>
              </w:rPr>
            </w:pPr>
            <w:r w:rsidRPr="00D52E47">
              <w:rPr>
                <w:rFonts w:ascii="Times New Roman" w:hAnsi="Times New Roman" w:cs="Times New Roman"/>
                <w:sz w:val="18"/>
                <w:szCs w:val="18"/>
              </w:rPr>
              <w:t>Datum för materialinventering</w:t>
            </w:r>
          </w:p>
        </w:tc>
      </w:tr>
      <w:tr w:rsidR="00D52E47" w:rsidTr="00557219">
        <w:trPr>
          <w:trHeight w:val="562"/>
        </w:trPr>
        <w:tc>
          <w:tcPr>
            <w:tcW w:w="9211" w:type="dxa"/>
            <w:tcBorders>
              <w:top w:val="single" w:sz="6" w:space="0" w:color="000000"/>
              <w:left w:val="single" w:sz="6" w:space="0" w:color="000000"/>
              <w:bottom w:val="single" w:sz="6" w:space="0" w:color="000000"/>
              <w:right w:val="single" w:sz="6" w:space="0" w:color="000000"/>
            </w:tcBorders>
          </w:tcPr>
          <w:p w:rsidR="00D52E47" w:rsidRPr="00D52E47" w:rsidRDefault="00D52E47" w:rsidP="00557219">
            <w:pPr>
              <w:spacing w:line="259" w:lineRule="auto"/>
              <w:rPr>
                <w:rFonts w:ascii="Times New Roman" w:hAnsi="Times New Roman" w:cs="Times New Roman"/>
                <w:sz w:val="18"/>
                <w:szCs w:val="18"/>
              </w:rPr>
            </w:pPr>
            <w:r w:rsidRPr="00D52E47">
              <w:rPr>
                <w:rFonts w:ascii="Times New Roman" w:hAnsi="Times New Roman" w:cs="Times New Roman"/>
                <w:sz w:val="18"/>
                <w:szCs w:val="18"/>
              </w:rPr>
              <w:t>Materialinventering gjord på plats (ja/nej)</w:t>
            </w:r>
          </w:p>
        </w:tc>
      </w:tr>
      <w:tr w:rsidR="00D52E47" w:rsidTr="00557219">
        <w:trPr>
          <w:trHeight w:val="931"/>
        </w:trPr>
        <w:tc>
          <w:tcPr>
            <w:tcW w:w="9211" w:type="dxa"/>
            <w:tcBorders>
              <w:top w:val="single" w:sz="6" w:space="0" w:color="000000"/>
              <w:left w:val="single" w:sz="6" w:space="0" w:color="000000"/>
              <w:bottom w:val="single" w:sz="6" w:space="0" w:color="000000"/>
              <w:right w:val="single" w:sz="6" w:space="0" w:color="000000"/>
            </w:tcBorders>
          </w:tcPr>
          <w:p w:rsidR="00D52E47" w:rsidRPr="00D52E47" w:rsidRDefault="00D52E47" w:rsidP="00557219">
            <w:pPr>
              <w:spacing w:line="259" w:lineRule="auto"/>
              <w:rPr>
                <w:rFonts w:ascii="Times New Roman" w:hAnsi="Times New Roman" w:cs="Times New Roman"/>
                <w:sz w:val="18"/>
                <w:szCs w:val="18"/>
              </w:rPr>
            </w:pPr>
            <w:r w:rsidRPr="00D52E47">
              <w:rPr>
                <w:rFonts w:ascii="Times New Roman" w:hAnsi="Times New Roman" w:cs="Times New Roman"/>
                <w:sz w:val="18"/>
                <w:szCs w:val="18"/>
              </w:rPr>
              <w:t>Syfte med inventeringen</w:t>
            </w:r>
          </w:p>
        </w:tc>
      </w:tr>
      <w:tr w:rsidR="00D52E47" w:rsidTr="00557219">
        <w:trPr>
          <w:trHeight w:val="926"/>
        </w:trPr>
        <w:tc>
          <w:tcPr>
            <w:tcW w:w="9211" w:type="dxa"/>
            <w:tcBorders>
              <w:top w:val="single" w:sz="6" w:space="0" w:color="000000"/>
              <w:left w:val="single" w:sz="6" w:space="0" w:color="000000"/>
              <w:bottom w:val="single" w:sz="6" w:space="0" w:color="000000"/>
              <w:right w:val="single" w:sz="6" w:space="0" w:color="000000"/>
            </w:tcBorders>
          </w:tcPr>
          <w:p w:rsidR="00D52E47" w:rsidRPr="00D52E47" w:rsidRDefault="00D52E47" w:rsidP="00557219">
            <w:pPr>
              <w:spacing w:line="259" w:lineRule="auto"/>
              <w:rPr>
                <w:rFonts w:ascii="Times New Roman" w:hAnsi="Times New Roman" w:cs="Times New Roman"/>
                <w:sz w:val="18"/>
                <w:szCs w:val="18"/>
              </w:rPr>
            </w:pPr>
            <w:r w:rsidRPr="00D52E47">
              <w:rPr>
                <w:rFonts w:ascii="Times New Roman" w:hAnsi="Times New Roman" w:cs="Times New Roman"/>
                <w:sz w:val="18"/>
                <w:szCs w:val="18"/>
              </w:rPr>
              <w:t>Kontaktuppgifter till materialinventeraren</w:t>
            </w:r>
          </w:p>
        </w:tc>
      </w:tr>
      <w:tr w:rsidR="00D52E47" w:rsidTr="00557219">
        <w:trPr>
          <w:trHeight w:val="379"/>
        </w:trPr>
        <w:tc>
          <w:tcPr>
            <w:tcW w:w="9211" w:type="dxa"/>
            <w:tcBorders>
              <w:top w:val="single" w:sz="6" w:space="0" w:color="000000"/>
              <w:left w:val="single" w:sz="6" w:space="0" w:color="000000"/>
              <w:bottom w:val="single" w:sz="6" w:space="0" w:color="000000"/>
              <w:right w:val="single" w:sz="6" w:space="0" w:color="000000"/>
            </w:tcBorders>
            <w:vAlign w:val="bottom"/>
          </w:tcPr>
          <w:p w:rsidR="00D52E47" w:rsidRPr="00D52E47" w:rsidRDefault="00D52E47" w:rsidP="00557219">
            <w:pPr>
              <w:spacing w:line="259" w:lineRule="auto"/>
              <w:rPr>
                <w:rFonts w:ascii="Times New Roman" w:hAnsi="Times New Roman" w:cs="Times New Roman"/>
                <w:sz w:val="18"/>
                <w:szCs w:val="18"/>
              </w:rPr>
            </w:pPr>
            <w:r w:rsidRPr="00D52E47">
              <w:rPr>
                <w:rFonts w:ascii="Times New Roman" w:eastAsia="Times New Roman" w:hAnsi="Times New Roman" w:cs="Times New Roman"/>
                <w:b/>
                <w:sz w:val="18"/>
                <w:szCs w:val="18"/>
              </w:rPr>
              <w:t>Provtagning av material</w:t>
            </w:r>
          </w:p>
        </w:tc>
      </w:tr>
      <w:tr w:rsidR="00D52E47" w:rsidTr="00557219">
        <w:trPr>
          <w:trHeight w:val="562"/>
        </w:trPr>
        <w:tc>
          <w:tcPr>
            <w:tcW w:w="9211" w:type="dxa"/>
            <w:tcBorders>
              <w:top w:val="single" w:sz="6" w:space="0" w:color="000000"/>
              <w:left w:val="single" w:sz="6" w:space="0" w:color="000000"/>
              <w:bottom w:val="single" w:sz="6" w:space="0" w:color="000000"/>
              <w:right w:val="single" w:sz="6" w:space="0" w:color="000000"/>
            </w:tcBorders>
          </w:tcPr>
          <w:p w:rsidR="00D52E47" w:rsidRPr="00D52E47" w:rsidRDefault="00D52E47" w:rsidP="00557219">
            <w:pPr>
              <w:spacing w:line="259" w:lineRule="auto"/>
              <w:rPr>
                <w:rFonts w:ascii="Times New Roman" w:hAnsi="Times New Roman" w:cs="Times New Roman"/>
                <w:sz w:val="18"/>
                <w:szCs w:val="18"/>
              </w:rPr>
            </w:pPr>
            <w:r w:rsidRPr="00D52E47">
              <w:rPr>
                <w:rFonts w:ascii="Times New Roman" w:hAnsi="Times New Roman" w:cs="Times New Roman"/>
                <w:sz w:val="18"/>
                <w:szCs w:val="18"/>
              </w:rPr>
              <w:t>Datum</w:t>
            </w:r>
          </w:p>
        </w:tc>
      </w:tr>
      <w:tr w:rsidR="00D52E47" w:rsidTr="00557219">
        <w:trPr>
          <w:trHeight w:val="562"/>
        </w:trPr>
        <w:tc>
          <w:tcPr>
            <w:tcW w:w="9211" w:type="dxa"/>
            <w:tcBorders>
              <w:top w:val="single" w:sz="6" w:space="0" w:color="000000"/>
              <w:left w:val="single" w:sz="6" w:space="0" w:color="000000"/>
              <w:bottom w:val="single" w:sz="6" w:space="0" w:color="000000"/>
              <w:right w:val="single" w:sz="6" w:space="0" w:color="000000"/>
            </w:tcBorders>
          </w:tcPr>
          <w:p w:rsidR="00D52E47" w:rsidRPr="00D52E47" w:rsidRDefault="00D52E47" w:rsidP="00557219">
            <w:pPr>
              <w:spacing w:line="259" w:lineRule="auto"/>
              <w:rPr>
                <w:rFonts w:ascii="Times New Roman" w:hAnsi="Times New Roman" w:cs="Times New Roman"/>
                <w:sz w:val="18"/>
                <w:szCs w:val="18"/>
              </w:rPr>
            </w:pPr>
            <w:r w:rsidRPr="00D52E47">
              <w:rPr>
                <w:rFonts w:ascii="Times New Roman" w:hAnsi="Times New Roman" w:cs="Times New Roman"/>
                <w:sz w:val="18"/>
                <w:szCs w:val="18"/>
              </w:rPr>
              <w:t>Typ av provtagning</w:t>
            </w:r>
          </w:p>
        </w:tc>
      </w:tr>
      <w:tr w:rsidR="00D52E47" w:rsidTr="00557219">
        <w:trPr>
          <w:trHeight w:val="562"/>
        </w:trPr>
        <w:tc>
          <w:tcPr>
            <w:tcW w:w="9211" w:type="dxa"/>
            <w:tcBorders>
              <w:top w:val="single" w:sz="6" w:space="0" w:color="000000"/>
              <w:left w:val="single" w:sz="6" w:space="0" w:color="000000"/>
              <w:bottom w:val="single" w:sz="6" w:space="0" w:color="000000"/>
              <w:right w:val="single" w:sz="6" w:space="0" w:color="000000"/>
            </w:tcBorders>
          </w:tcPr>
          <w:p w:rsidR="00D52E47" w:rsidRPr="00D52E47" w:rsidRDefault="00D52E47" w:rsidP="00557219">
            <w:pPr>
              <w:spacing w:line="259" w:lineRule="auto"/>
              <w:rPr>
                <w:rFonts w:ascii="Times New Roman" w:hAnsi="Times New Roman" w:cs="Times New Roman"/>
                <w:sz w:val="18"/>
                <w:szCs w:val="18"/>
              </w:rPr>
            </w:pPr>
            <w:r w:rsidRPr="00D52E47">
              <w:rPr>
                <w:rFonts w:ascii="Times New Roman" w:hAnsi="Times New Roman" w:cs="Times New Roman"/>
                <w:sz w:val="18"/>
                <w:szCs w:val="18"/>
              </w:rPr>
              <w:t>Ritning över provtagningspunkter bifogas (ja/nej)</w:t>
            </w:r>
          </w:p>
        </w:tc>
      </w:tr>
    </w:tbl>
    <w:p w:rsidR="00D52E47" w:rsidRDefault="00D52E47" w:rsidP="00D52E47">
      <w:pPr>
        <w:spacing w:after="1"/>
        <w:ind w:left="-5"/>
        <w:rPr>
          <w:rFonts w:ascii="Arial" w:eastAsia="Arial" w:hAnsi="Arial" w:cs="Arial"/>
        </w:rPr>
      </w:pPr>
    </w:p>
    <w:p w:rsidR="00D52E47" w:rsidRPr="00D52E47" w:rsidRDefault="00D52E47" w:rsidP="00D52E47">
      <w:pPr>
        <w:spacing w:after="1"/>
        <w:ind w:left="-5"/>
        <w:rPr>
          <w:rFonts w:ascii="Times New Roman" w:hAnsi="Times New Roman" w:cs="Times New Roman"/>
        </w:rPr>
      </w:pPr>
      <w:r w:rsidRPr="00D52E47">
        <w:rPr>
          <w:rFonts w:ascii="Times New Roman" w:eastAsia="Arial" w:hAnsi="Times New Roman" w:cs="Times New Roman"/>
        </w:rPr>
        <w:t>Namnunderskrift från sökande</w:t>
      </w:r>
    </w:p>
    <w:tbl>
      <w:tblPr>
        <w:tblStyle w:val="TableGrid"/>
        <w:tblW w:w="9211" w:type="dxa"/>
        <w:tblInd w:w="-108" w:type="dxa"/>
        <w:tblCellMar>
          <w:left w:w="108" w:type="dxa"/>
          <w:bottom w:w="11" w:type="dxa"/>
          <w:right w:w="115" w:type="dxa"/>
        </w:tblCellMar>
        <w:tblLook w:val="04A0" w:firstRow="1" w:lastRow="0" w:firstColumn="1" w:lastColumn="0" w:noHBand="0" w:noVBand="1"/>
      </w:tblPr>
      <w:tblGrid>
        <w:gridCol w:w="4603"/>
        <w:gridCol w:w="4608"/>
      </w:tblGrid>
      <w:tr w:rsidR="00D52E47" w:rsidTr="00557219">
        <w:trPr>
          <w:trHeight w:val="562"/>
        </w:trPr>
        <w:tc>
          <w:tcPr>
            <w:tcW w:w="4603" w:type="dxa"/>
            <w:tcBorders>
              <w:top w:val="single" w:sz="6" w:space="0" w:color="000000"/>
              <w:left w:val="single" w:sz="6" w:space="0" w:color="000000"/>
              <w:bottom w:val="single" w:sz="6" w:space="0" w:color="000000"/>
              <w:right w:val="single" w:sz="6" w:space="0" w:color="000000"/>
            </w:tcBorders>
            <w:vAlign w:val="bottom"/>
          </w:tcPr>
          <w:p w:rsidR="00D52E47" w:rsidRPr="00D52E47" w:rsidRDefault="00D52E47" w:rsidP="00557219">
            <w:pPr>
              <w:spacing w:line="259" w:lineRule="auto"/>
              <w:rPr>
                <w:rFonts w:ascii="Times New Roman" w:hAnsi="Times New Roman" w:cs="Times New Roman"/>
                <w:sz w:val="18"/>
                <w:szCs w:val="18"/>
              </w:rPr>
            </w:pPr>
            <w:r w:rsidRPr="00D52E47">
              <w:rPr>
                <w:rFonts w:ascii="Times New Roman" w:hAnsi="Times New Roman" w:cs="Times New Roman"/>
                <w:sz w:val="18"/>
                <w:szCs w:val="18"/>
              </w:rPr>
              <w:t>Ort</w:t>
            </w:r>
          </w:p>
        </w:tc>
        <w:tc>
          <w:tcPr>
            <w:tcW w:w="4608" w:type="dxa"/>
            <w:tcBorders>
              <w:top w:val="single" w:sz="6" w:space="0" w:color="000000"/>
              <w:left w:val="single" w:sz="6" w:space="0" w:color="000000"/>
              <w:bottom w:val="single" w:sz="6" w:space="0" w:color="000000"/>
              <w:right w:val="single" w:sz="6" w:space="0" w:color="000000"/>
            </w:tcBorders>
            <w:vAlign w:val="bottom"/>
          </w:tcPr>
          <w:p w:rsidR="00D52E47" w:rsidRPr="00D52E47" w:rsidRDefault="00D52E47" w:rsidP="00557219">
            <w:pPr>
              <w:spacing w:line="259" w:lineRule="auto"/>
              <w:ind w:left="5"/>
              <w:rPr>
                <w:rFonts w:ascii="Times New Roman" w:hAnsi="Times New Roman" w:cs="Times New Roman"/>
                <w:sz w:val="18"/>
                <w:szCs w:val="18"/>
              </w:rPr>
            </w:pPr>
            <w:r w:rsidRPr="00D52E47">
              <w:rPr>
                <w:rFonts w:ascii="Times New Roman" w:hAnsi="Times New Roman" w:cs="Times New Roman"/>
                <w:sz w:val="18"/>
                <w:szCs w:val="18"/>
              </w:rPr>
              <w:t>Datum</w:t>
            </w:r>
          </w:p>
        </w:tc>
      </w:tr>
      <w:tr w:rsidR="00D52E47" w:rsidTr="00557219">
        <w:trPr>
          <w:trHeight w:val="562"/>
        </w:trPr>
        <w:tc>
          <w:tcPr>
            <w:tcW w:w="4603" w:type="dxa"/>
            <w:tcBorders>
              <w:top w:val="single" w:sz="6" w:space="0" w:color="000000"/>
              <w:left w:val="single" w:sz="6" w:space="0" w:color="000000"/>
              <w:bottom w:val="single" w:sz="6" w:space="0" w:color="000000"/>
              <w:right w:val="nil"/>
            </w:tcBorders>
            <w:vAlign w:val="bottom"/>
          </w:tcPr>
          <w:p w:rsidR="00D52E47" w:rsidRPr="00D52E47" w:rsidRDefault="00D52E47" w:rsidP="00557219">
            <w:pPr>
              <w:spacing w:line="259" w:lineRule="auto"/>
              <w:rPr>
                <w:rFonts w:ascii="Times New Roman" w:hAnsi="Times New Roman" w:cs="Times New Roman"/>
                <w:sz w:val="18"/>
                <w:szCs w:val="18"/>
              </w:rPr>
            </w:pPr>
            <w:r w:rsidRPr="00D52E47">
              <w:rPr>
                <w:rFonts w:ascii="Times New Roman" w:hAnsi="Times New Roman" w:cs="Times New Roman"/>
                <w:sz w:val="18"/>
                <w:szCs w:val="18"/>
              </w:rPr>
              <w:t>Namnunderskrift</w:t>
            </w:r>
          </w:p>
        </w:tc>
        <w:tc>
          <w:tcPr>
            <w:tcW w:w="4608" w:type="dxa"/>
            <w:tcBorders>
              <w:top w:val="single" w:sz="6" w:space="0" w:color="000000"/>
              <w:left w:val="nil"/>
              <w:bottom w:val="single" w:sz="6" w:space="0" w:color="000000"/>
              <w:right w:val="single" w:sz="6" w:space="0" w:color="000000"/>
            </w:tcBorders>
          </w:tcPr>
          <w:p w:rsidR="00D52E47" w:rsidRPr="00D52E47" w:rsidRDefault="00D52E47" w:rsidP="00557219">
            <w:pPr>
              <w:spacing w:after="160" w:line="259" w:lineRule="auto"/>
              <w:rPr>
                <w:rFonts w:ascii="Times New Roman" w:hAnsi="Times New Roman" w:cs="Times New Roman"/>
                <w:sz w:val="18"/>
                <w:szCs w:val="18"/>
              </w:rPr>
            </w:pPr>
          </w:p>
        </w:tc>
      </w:tr>
      <w:tr w:rsidR="00D52E47" w:rsidTr="00557219">
        <w:trPr>
          <w:trHeight w:val="562"/>
        </w:trPr>
        <w:tc>
          <w:tcPr>
            <w:tcW w:w="4603" w:type="dxa"/>
            <w:tcBorders>
              <w:top w:val="single" w:sz="6" w:space="0" w:color="000000"/>
              <w:left w:val="single" w:sz="6" w:space="0" w:color="000000"/>
              <w:bottom w:val="single" w:sz="6" w:space="0" w:color="000000"/>
              <w:right w:val="nil"/>
            </w:tcBorders>
            <w:vAlign w:val="bottom"/>
          </w:tcPr>
          <w:p w:rsidR="00D52E47" w:rsidRPr="00D52E47" w:rsidRDefault="00D52E47" w:rsidP="00557219">
            <w:pPr>
              <w:spacing w:line="259" w:lineRule="auto"/>
              <w:rPr>
                <w:rFonts w:ascii="Times New Roman" w:hAnsi="Times New Roman" w:cs="Times New Roman"/>
                <w:sz w:val="18"/>
                <w:szCs w:val="18"/>
              </w:rPr>
            </w:pPr>
            <w:r w:rsidRPr="00D52E47">
              <w:rPr>
                <w:rFonts w:ascii="Times New Roman" w:hAnsi="Times New Roman" w:cs="Times New Roman"/>
                <w:sz w:val="18"/>
                <w:szCs w:val="18"/>
              </w:rPr>
              <w:t>Namnförtydligande</w:t>
            </w:r>
          </w:p>
        </w:tc>
        <w:tc>
          <w:tcPr>
            <w:tcW w:w="4608" w:type="dxa"/>
            <w:tcBorders>
              <w:top w:val="single" w:sz="6" w:space="0" w:color="000000"/>
              <w:left w:val="nil"/>
              <w:bottom w:val="single" w:sz="6" w:space="0" w:color="000000"/>
              <w:right w:val="single" w:sz="6" w:space="0" w:color="000000"/>
            </w:tcBorders>
          </w:tcPr>
          <w:p w:rsidR="00D52E47" w:rsidRPr="00D52E47" w:rsidRDefault="00D52E47" w:rsidP="00557219">
            <w:pPr>
              <w:spacing w:after="160" w:line="259" w:lineRule="auto"/>
              <w:rPr>
                <w:rFonts w:ascii="Times New Roman" w:hAnsi="Times New Roman" w:cs="Times New Roman"/>
                <w:sz w:val="18"/>
                <w:szCs w:val="18"/>
              </w:rPr>
            </w:pPr>
          </w:p>
        </w:tc>
      </w:tr>
    </w:tbl>
    <w:p w:rsidR="00D52E47" w:rsidRPr="00D52E47" w:rsidRDefault="00D52E47" w:rsidP="00D52E47">
      <w:pPr>
        <w:spacing w:after="240"/>
        <w:ind w:left="-5"/>
        <w:rPr>
          <w:rFonts w:ascii="Times New Roman" w:hAnsi="Times New Roman" w:cs="Times New Roman"/>
        </w:rPr>
      </w:pPr>
      <w:r w:rsidRPr="00D52E47">
        <w:rPr>
          <w:rFonts w:ascii="Times New Roman" w:hAnsi="Times New Roman" w:cs="Times New Roman"/>
        </w:rPr>
        <w:t>Vågkvitton för avfall som mottagits av avfallsstation ska skickas in till bygglovsverksamheten efter utförd rivning.</w:t>
      </w:r>
    </w:p>
    <w:p w:rsidR="00D52E47" w:rsidRPr="00D52E47" w:rsidRDefault="00D52E47" w:rsidP="00D52E47">
      <w:pPr>
        <w:spacing w:after="246"/>
        <w:ind w:left="-5"/>
        <w:rPr>
          <w:rFonts w:ascii="Times New Roman" w:hAnsi="Times New Roman" w:cs="Times New Roman"/>
        </w:rPr>
      </w:pPr>
      <w:r w:rsidRPr="00D52E47">
        <w:rPr>
          <w:rFonts w:ascii="Times New Roman" w:hAnsi="Times New Roman" w:cs="Times New Roman"/>
        </w:rPr>
        <w:t>Brännbart avfall ska förvaras och borttransporteras skilt från annat avfall, för att underlätta sortering på avfallsanläggning.</w:t>
      </w:r>
    </w:p>
    <w:p w:rsidR="00D52E47" w:rsidRPr="00D52E47" w:rsidRDefault="00D52E47" w:rsidP="00D52E47">
      <w:pPr>
        <w:spacing w:after="525"/>
        <w:ind w:left="-5"/>
        <w:rPr>
          <w:rFonts w:ascii="Times New Roman" w:hAnsi="Times New Roman" w:cs="Times New Roman"/>
        </w:rPr>
      </w:pPr>
      <w:r w:rsidRPr="00D52E47">
        <w:rPr>
          <w:rFonts w:ascii="Times New Roman" w:hAnsi="Times New Roman" w:cs="Times New Roman"/>
        </w:rPr>
        <w:t>Sträva alltid efter att sortera så nära källan som möjligt för att minimera mängden avfall för eftersortering.</w:t>
      </w:r>
    </w:p>
    <w:p w:rsidR="00D52E47" w:rsidRDefault="00B0377C" w:rsidP="00D52E47">
      <w:pPr>
        <w:spacing w:after="0"/>
        <w:rPr>
          <w:rFonts w:ascii="Times New Roman" w:eastAsia="Times New Roman" w:hAnsi="Times New Roman" w:cs="Times New Roman"/>
          <w:b/>
        </w:rPr>
      </w:pPr>
      <w:r>
        <w:rPr>
          <w:rFonts w:ascii="Times New Roman" w:eastAsia="Times New Roman" w:hAnsi="Times New Roman" w:cs="Times New Roman"/>
          <w:b/>
        </w:rPr>
        <w:t>Vid eldning/nedbränning av byggnad ska berörd räddningstjänst meddelas.</w:t>
      </w:r>
    </w:p>
    <w:p w:rsidR="00D52E47" w:rsidRDefault="00D52E47" w:rsidP="00D52E47">
      <w:pPr>
        <w:spacing w:after="0"/>
        <w:rPr>
          <w:rFonts w:ascii="Times New Roman" w:eastAsia="Times New Roman" w:hAnsi="Times New Roman" w:cs="Times New Roman"/>
          <w:b/>
        </w:rPr>
      </w:pPr>
    </w:p>
    <w:p w:rsidR="00D52E47" w:rsidRDefault="00D52E47" w:rsidP="00D52E47">
      <w:pPr>
        <w:spacing w:after="0"/>
        <w:rPr>
          <w:rFonts w:ascii="Times New Roman" w:eastAsia="Times New Roman" w:hAnsi="Times New Roman" w:cs="Times New Roman"/>
          <w:b/>
        </w:rPr>
      </w:pPr>
    </w:p>
    <w:p w:rsidR="00D52E47" w:rsidRDefault="00D52E47" w:rsidP="00D52E47">
      <w:pPr>
        <w:spacing w:after="0"/>
        <w:rPr>
          <w:rFonts w:ascii="Times New Roman" w:eastAsia="Times New Roman" w:hAnsi="Times New Roman" w:cs="Times New Roman"/>
          <w:b/>
        </w:rPr>
      </w:pPr>
    </w:p>
    <w:p w:rsidR="00D52E47" w:rsidRDefault="00D52E47" w:rsidP="00D52E47">
      <w:pPr>
        <w:spacing w:after="0"/>
        <w:rPr>
          <w:rFonts w:ascii="Times New Roman" w:eastAsia="Times New Roman" w:hAnsi="Times New Roman" w:cs="Times New Roman"/>
          <w:b/>
        </w:rPr>
      </w:pPr>
    </w:p>
    <w:p w:rsidR="00D52E47" w:rsidRDefault="00D52E47" w:rsidP="00D52E47">
      <w:pPr>
        <w:spacing w:after="0"/>
        <w:rPr>
          <w:rFonts w:ascii="Times New Roman" w:eastAsia="Times New Roman" w:hAnsi="Times New Roman" w:cs="Times New Roman"/>
          <w:b/>
        </w:rPr>
      </w:pPr>
    </w:p>
    <w:p w:rsidR="00D52E47" w:rsidRDefault="00D52E47" w:rsidP="00D52E47">
      <w:pPr>
        <w:spacing w:after="0"/>
        <w:rPr>
          <w:rFonts w:ascii="Times New Roman" w:eastAsia="Times New Roman" w:hAnsi="Times New Roman" w:cs="Times New Roman"/>
          <w:b/>
        </w:rPr>
      </w:pPr>
    </w:p>
    <w:p w:rsidR="00D52E47" w:rsidRDefault="00D52E47" w:rsidP="00D52E47">
      <w:pPr>
        <w:spacing w:after="0"/>
        <w:rPr>
          <w:rFonts w:ascii="Times New Roman" w:eastAsia="Times New Roman" w:hAnsi="Times New Roman" w:cs="Times New Roman"/>
          <w:b/>
        </w:rPr>
      </w:pPr>
    </w:p>
    <w:p w:rsidR="00D52E47" w:rsidRDefault="00D52E47" w:rsidP="00D52E47">
      <w:pPr>
        <w:spacing w:after="0"/>
      </w:pPr>
    </w:p>
    <w:p w:rsidR="004A7AED" w:rsidRDefault="004A7AED" w:rsidP="00D52E47">
      <w:pPr>
        <w:spacing w:after="0"/>
        <w:ind w:left="-851"/>
        <w:rPr>
          <w:noProof/>
        </w:rPr>
        <w:sectPr w:rsidR="004A7AED" w:rsidSect="004A7AED">
          <w:headerReference w:type="default" r:id="rId8"/>
          <w:footerReference w:type="default" r:id="rId9"/>
          <w:pgSz w:w="11906" w:h="16838"/>
          <w:pgMar w:top="1843" w:right="1417" w:bottom="1417" w:left="1560" w:header="708" w:footer="428" w:gutter="0"/>
          <w:cols w:space="708"/>
          <w:docGrid w:linePitch="360"/>
        </w:sectPr>
      </w:pPr>
    </w:p>
    <w:p w:rsidR="00EA0C64" w:rsidRDefault="00A242C2" w:rsidP="00A242C2">
      <w:pPr>
        <w:spacing w:after="0"/>
        <w:ind w:left="-851"/>
      </w:pPr>
      <w:r>
        <w:rPr>
          <w:noProof/>
        </w:rPr>
        <w:lastRenderedPageBreak/>
        <w:tab/>
      </w:r>
      <w:r w:rsidR="00C21E4D" w:rsidRPr="00A242C2">
        <w:rPr>
          <w:rFonts w:ascii="Times New Roman" w:hAnsi="Times New Roman" w:cs="Times New Roman"/>
          <w:b/>
          <w:noProof/>
          <w:sz w:val="24"/>
          <w:szCs w:val="24"/>
        </w:rPr>
        <w:t>Inventering av rivnings- och ombyggnadsavfall</w:t>
      </w:r>
      <w:r>
        <w:tab/>
      </w:r>
      <w:r w:rsidR="00EA0C64">
        <w:tab/>
      </w:r>
      <w:r w:rsidR="00EA0C64">
        <w:tab/>
      </w:r>
      <w:r w:rsidR="00EA0C64">
        <w:tab/>
      </w:r>
      <w:r w:rsidR="00EA0C64" w:rsidRPr="00EA0C64">
        <w:rPr>
          <w:rFonts w:ascii="Times New Roman" w:hAnsi="Times New Roman" w:cs="Times New Roman"/>
          <w:sz w:val="20"/>
          <w:szCs w:val="20"/>
        </w:rPr>
        <w:t>Bilaga 1 till rivningsanmälan</w:t>
      </w:r>
      <w:r w:rsidRPr="00EA0C64">
        <w:rPr>
          <w:rFonts w:ascii="Times New Roman" w:hAnsi="Times New Roman" w:cs="Times New Roman"/>
          <w:sz w:val="20"/>
          <w:szCs w:val="20"/>
        </w:rPr>
        <w:tab/>
      </w:r>
      <w:r>
        <w:tab/>
      </w:r>
    </w:p>
    <w:p w:rsidR="004B22B6" w:rsidRDefault="004B22B6" w:rsidP="00EA0C64">
      <w:pPr>
        <w:spacing w:after="0"/>
        <w:rPr>
          <w:rFonts w:ascii="Times New Roman" w:hAnsi="Times New Roman" w:cs="Times New Roman"/>
        </w:rPr>
      </w:pPr>
    </w:p>
    <w:p w:rsidR="00EA0C64" w:rsidRDefault="00C3044B" w:rsidP="00EA0C64">
      <w:pPr>
        <w:spacing w:after="0"/>
        <w:rPr>
          <w:rFonts w:ascii="Times New Roman" w:hAnsi="Times New Roman" w:cs="Times New Roman"/>
        </w:rPr>
      </w:pPr>
      <w:r>
        <w:rPr>
          <w:rFonts w:ascii="Times New Roman" w:hAnsi="Times New Roman" w:cs="Times New Roman"/>
        </w:rPr>
        <w:t>Uppgiftslämnare:</w:t>
      </w:r>
      <w:proofErr w:type="gramStart"/>
      <w:r>
        <w:rPr>
          <w:rFonts w:ascii="Times New Roman" w:hAnsi="Times New Roman" w:cs="Times New Roman"/>
        </w:rPr>
        <w:t>……………………………………….</w:t>
      </w:r>
      <w:proofErr w:type="gramEnd"/>
      <w:r w:rsidR="00A242C2" w:rsidRPr="00A242C2">
        <w:rPr>
          <w:rFonts w:ascii="Times New Roman" w:hAnsi="Times New Roman" w:cs="Times New Roman"/>
        </w:rPr>
        <w:t>Fastighet:………………………………</w:t>
      </w:r>
      <w:r w:rsidR="00EA0C64">
        <w:rPr>
          <w:rFonts w:ascii="Times New Roman" w:hAnsi="Times New Roman" w:cs="Times New Roman"/>
        </w:rPr>
        <w:t>……..</w:t>
      </w:r>
      <w:proofErr w:type="gramStart"/>
      <w:r w:rsidR="004B22B6">
        <w:rPr>
          <w:rFonts w:ascii="Times New Roman" w:hAnsi="Times New Roman" w:cs="Times New Roman"/>
        </w:rPr>
        <w:t>…..</w:t>
      </w:r>
      <w:proofErr w:type="gramEnd"/>
      <w:r w:rsidR="004B22B6">
        <w:rPr>
          <w:rFonts w:ascii="Times New Roman" w:hAnsi="Times New Roman" w:cs="Times New Roman"/>
        </w:rPr>
        <w:t xml:space="preserve"> </w:t>
      </w:r>
      <w:r w:rsidR="00A242C2" w:rsidRPr="00A242C2">
        <w:rPr>
          <w:rFonts w:ascii="Times New Roman" w:hAnsi="Times New Roman" w:cs="Times New Roman"/>
        </w:rPr>
        <w:t>Datum</w:t>
      </w:r>
      <w:proofErr w:type="gramStart"/>
      <w:r w:rsidR="00A242C2" w:rsidRPr="00A242C2">
        <w:rPr>
          <w:rFonts w:ascii="Times New Roman" w:hAnsi="Times New Roman" w:cs="Times New Roman"/>
        </w:rPr>
        <w:t>:…………………</w:t>
      </w:r>
      <w:proofErr w:type="gramEnd"/>
      <w:r w:rsidR="00EA0C64">
        <w:rPr>
          <w:rFonts w:ascii="Times New Roman" w:hAnsi="Times New Roman" w:cs="Times New Roman"/>
        </w:rPr>
        <w:tab/>
      </w:r>
    </w:p>
    <w:p w:rsidR="004B22B6" w:rsidRDefault="004B22B6" w:rsidP="00EA0C64">
      <w:pPr>
        <w:spacing w:after="0"/>
        <w:rPr>
          <w:rFonts w:ascii="Times New Roman" w:hAnsi="Times New Roman" w:cs="Times New Roman"/>
        </w:rPr>
      </w:pPr>
    </w:p>
    <w:tbl>
      <w:tblPr>
        <w:tblStyle w:val="Tabellrutnt"/>
        <w:tblW w:w="14170" w:type="dxa"/>
        <w:tblLayout w:type="fixed"/>
        <w:tblCellMar>
          <w:left w:w="142" w:type="dxa"/>
          <w:right w:w="142" w:type="dxa"/>
        </w:tblCellMar>
        <w:tblLook w:val="04A0" w:firstRow="1" w:lastRow="0" w:firstColumn="1" w:lastColumn="0" w:noHBand="0" w:noVBand="1"/>
      </w:tblPr>
      <w:tblGrid>
        <w:gridCol w:w="3539"/>
        <w:gridCol w:w="567"/>
        <w:gridCol w:w="709"/>
        <w:gridCol w:w="2627"/>
        <w:gridCol w:w="6728"/>
      </w:tblGrid>
      <w:tr w:rsidR="004B22B6" w:rsidTr="004B22B6">
        <w:tc>
          <w:tcPr>
            <w:tcW w:w="3539" w:type="dxa"/>
          </w:tcPr>
          <w:p w:rsidR="00EA0C64" w:rsidRPr="00EA0C64" w:rsidRDefault="00EA0C64" w:rsidP="00EA0C64">
            <w:pPr>
              <w:rPr>
                <w:rFonts w:ascii="Times New Roman" w:hAnsi="Times New Roman" w:cs="Times New Roman"/>
                <w:b/>
              </w:rPr>
            </w:pPr>
            <w:r>
              <w:rPr>
                <w:rFonts w:ascii="Times New Roman" w:hAnsi="Times New Roman" w:cs="Times New Roman"/>
                <w:b/>
              </w:rPr>
              <w:t>Materialslag</w:t>
            </w:r>
          </w:p>
        </w:tc>
        <w:tc>
          <w:tcPr>
            <w:tcW w:w="567" w:type="dxa"/>
          </w:tcPr>
          <w:p w:rsidR="00EA0C64" w:rsidRPr="00EA0C64" w:rsidRDefault="00EA0C64" w:rsidP="00EA0C64">
            <w:pPr>
              <w:rPr>
                <w:rFonts w:ascii="Times New Roman" w:hAnsi="Times New Roman" w:cs="Times New Roman"/>
                <w:b/>
              </w:rPr>
            </w:pPr>
            <w:r w:rsidRPr="00EA0C64">
              <w:rPr>
                <w:rFonts w:ascii="Times New Roman" w:hAnsi="Times New Roman" w:cs="Times New Roman"/>
                <w:b/>
              </w:rPr>
              <w:t>JA</w:t>
            </w:r>
          </w:p>
        </w:tc>
        <w:tc>
          <w:tcPr>
            <w:tcW w:w="709" w:type="dxa"/>
          </w:tcPr>
          <w:p w:rsidR="00EA0C64" w:rsidRPr="00EA0C64" w:rsidRDefault="00EA0C64" w:rsidP="00EA0C64">
            <w:pPr>
              <w:rPr>
                <w:rFonts w:ascii="Times New Roman" w:hAnsi="Times New Roman" w:cs="Times New Roman"/>
                <w:b/>
              </w:rPr>
            </w:pPr>
            <w:r w:rsidRPr="00EA0C64">
              <w:rPr>
                <w:rFonts w:ascii="Times New Roman" w:hAnsi="Times New Roman" w:cs="Times New Roman"/>
                <w:b/>
              </w:rPr>
              <w:t>NEJ</w:t>
            </w:r>
          </w:p>
        </w:tc>
        <w:tc>
          <w:tcPr>
            <w:tcW w:w="2627" w:type="dxa"/>
          </w:tcPr>
          <w:p w:rsidR="00EA0C64" w:rsidRPr="00EA0C64" w:rsidRDefault="00EA0C64" w:rsidP="00EA0C64">
            <w:pPr>
              <w:rPr>
                <w:rFonts w:ascii="Times New Roman" w:hAnsi="Times New Roman" w:cs="Times New Roman"/>
              </w:rPr>
            </w:pPr>
            <w:r w:rsidRPr="00EA0C64">
              <w:rPr>
                <w:rFonts w:ascii="Times New Roman" w:hAnsi="Times New Roman" w:cs="Times New Roman"/>
              </w:rPr>
              <w:t>Beräknad mängd</w:t>
            </w:r>
          </w:p>
          <w:p w:rsidR="00EA0C64" w:rsidRPr="00EA0C64" w:rsidRDefault="00EA0C64" w:rsidP="00EA0C64">
            <w:pPr>
              <w:rPr>
                <w:rFonts w:ascii="Times New Roman" w:hAnsi="Times New Roman" w:cs="Times New Roman"/>
                <w:b/>
              </w:rPr>
            </w:pPr>
            <w:r w:rsidRPr="00EA0C64">
              <w:rPr>
                <w:rFonts w:ascii="Times New Roman" w:hAnsi="Times New Roman" w:cs="Times New Roman"/>
              </w:rPr>
              <w:t xml:space="preserve">Löpmeter, </w:t>
            </w:r>
            <w:proofErr w:type="spellStart"/>
            <w:r w:rsidRPr="00EA0C64">
              <w:rPr>
                <w:rFonts w:ascii="Times New Roman" w:hAnsi="Times New Roman" w:cs="Times New Roman"/>
              </w:rPr>
              <w:t>st</w:t>
            </w:r>
            <w:proofErr w:type="spellEnd"/>
            <w:r w:rsidRPr="00EA0C64">
              <w:rPr>
                <w:rFonts w:ascii="Times New Roman" w:hAnsi="Times New Roman" w:cs="Times New Roman"/>
              </w:rPr>
              <w:t>, m</w:t>
            </w:r>
            <w:r w:rsidRPr="00EA0C64">
              <w:rPr>
                <w:rFonts w:ascii="Times New Roman" w:hAnsi="Times New Roman" w:cs="Times New Roman"/>
                <w:vertAlign w:val="superscript"/>
              </w:rPr>
              <w:t>3</w:t>
            </w:r>
            <w:r w:rsidRPr="00EA0C64">
              <w:rPr>
                <w:rFonts w:ascii="Times New Roman" w:hAnsi="Times New Roman" w:cs="Times New Roman"/>
              </w:rPr>
              <w:t xml:space="preserve"> eller ton</w:t>
            </w:r>
          </w:p>
        </w:tc>
        <w:tc>
          <w:tcPr>
            <w:tcW w:w="6728" w:type="dxa"/>
          </w:tcPr>
          <w:p w:rsidR="00EA0C64" w:rsidRPr="00EA0C64" w:rsidRDefault="00EA0C64" w:rsidP="00EA0C64">
            <w:pPr>
              <w:rPr>
                <w:rFonts w:ascii="Times New Roman" w:hAnsi="Times New Roman" w:cs="Times New Roman"/>
                <w:b/>
              </w:rPr>
            </w:pPr>
            <w:r>
              <w:rPr>
                <w:rFonts w:ascii="Times New Roman" w:hAnsi="Times New Roman" w:cs="Times New Roman"/>
                <w:b/>
              </w:rPr>
              <w:t>Hur omhändertas materialet</w:t>
            </w:r>
          </w:p>
        </w:tc>
      </w:tr>
      <w:tr w:rsidR="00846E53" w:rsidTr="004B22B6">
        <w:trPr>
          <w:trHeight w:hRule="exact" w:val="454"/>
        </w:trPr>
        <w:tc>
          <w:tcPr>
            <w:tcW w:w="3539" w:type="dxa"/>
          </w:tcPr>
          <w:p w:rsidR="00EA0C64" w:rsidRPr="00AC2847" w:rsidRDefault="00EA0C64" w:rsidP="00AC2847">
            <w:pPr>
              <w:rPr>
                <w:rFonts w:ascii="Times New Roman" w:hAnsi="Times New Roman" w:cs="Times New Roman"/>
                <w:sz w:val="24"/>
                <w:szCs w:val="24"/>
              </w:rPr>
            </w:pPr>
            <w:r w:rsidRPr="00AC2847">
              <w:rPr>
                <w:rFonts w:ascii="Times New Roman" w:hAnsi="Times New Roman" w:cs="Times New Roman"/>
                <w:sz w:val="24"/>
                <w:szCs w:val="24"/>
              </w:rPr>
              <w:t>Takpannor</w:t>
            </w:r>
          </w:p>
        </w:tc>
        <w:tc>
          <w:tcPr>
            <w:tcW w:w="567" w:type="dxa"/>
          </w:tcPr>
          <w:p w:rsidR="00EA0C64" w:rsidRDefault="00EA0C64" w:rsidP="00EA0C64">
            <w:pPr>
              <w:rPr>
                <w:rFonts w:ascii="Times New Roman" w:hAnsi="Times New Roman" w:cs="Times New Roman"/>
              </w:rPr>
            </w:pPr>
          </w:p>
        </w:tc>
        <w:tc>
          <w:tcPr>
            <w:tcW w:w="709" w:type="dxa"/>
          </w:tcPr>
          <w:p w:rsidR="00EA0C64" w:rsidRDefault="00EA0C64" w:rsidP="00EA0C64">
            <w:pPr>
              <w:rPr>
                <w:rFonts w:ascii="Times New Roman" w:hAnsi="Times New Roman" w:cs="Times New Roman"/>
              </w:rPr>
            </w:pPr>
          </w:p>
        </w:tc>
        <w:tc>
          <w:tcPr>
            <w:tcW w:w="2627" w:type="dxa"/>
          </w:tcPr>
          <w:p w:rsidR="00EA0C64" w:rsidRDefault="00EA0C64" w:rsidP="00EA0C64">
            <w:pPr>
              <w:rPr>
                <w:rFonts w:ascii="Times New Roman" w:hAnsi="Times New Roman" w:cs="Times New Roman"/>
              </w:rPr>
            </w:pPr>
          </w:p>
        </w:tc>
        <w:tc>
          <w:tcPr>
            <w:tcW w:w="6728" w:type="dxa"/>
          </w:tcPr>
          <w:p w:rsidR="00EA0C64" w:rsidRDefault="00EA0C64" w:rsidP="004B22B6">
            <w:pPr>
              <w:ind w:right="-142"/>
              <w:rPr>
                <w:rFonts w:ascii="Times New Roman" w:hAnsi="Times New Roman" w:cs="Times New Roman"/>
              </w:rPr>
            </w:pPr>
          </w:p>
        </w:tc>
      </w:tr>
      <w:tr w:rsidR="00846E53" w:rsidTr="004B22B6">
        <w:trPr>
          <w:trHeight w:hRule="exact" w:val="454"/>
        </w:trPr>
        <w:tc>
          <w:tcPr>
            <w:tcW w:w="3539" w:type="dxa"/>
          </w:tcPr>
          <w:p w:rsidR="00AC2847" w:rsidRPr="00AC2847" w:rsidRDefault="00AC2847" w:rsidP="00EA0C64">
            <w:pPr>
              <w:rPr>
                <w:rFonts w:ascii="Times New Roman" w:hAnsi="Times New Roman" w:cs="Times New Roman"/>
                <w:sz w:val="24"/>
                <w:szCs w:val="24"/>
              </w:rPr>
            </w:pPr>
            <w:r w:rsidRPr="00AC2847">
              <w:rPr>
                <w:rFonts w:ascii="Times New Roman" w:hAnsi="Times New Roman" w:cs="Times New Roman"/>
                <w:sz w:val="24"/>
                <w:szCs w:val="24"/>
              </w:rPr>
              <w:t>Tegel, murad med cementbruk</w:t>
            </w:r>
          </w:p>
        </w:tc>
        <w:tc>
          <w:tcPr>
            <w:tcW w:w="567" w:type="dxa"/>
          </w:tcPr>
          <w:p w:rsidR="00EA0C64" w:rsidRDefault="00EA0C64" w:rsidP="00EA0C64">
            <w:pPr>
              <w:rPr>
                <w:rFonts w:ascii="Times New Roman" w:hAnsi="Times New Roman" w:cs="Times New Roman"/>
              </w:rPr>
            </w:pPr>
          </w:p>
        </w:tc>
        <w:tc>
          <w:tcPr>
            <w:tcW w:w="709" w:type="dxa"/>
          </w:tcPr>
          <w:p w:rsidR="00EA0C64" w:rsidRDefault="00EA0C64" w:rsidP="00EA0C64">
            <w:pPr>
              <w:rPr>
                <w:rFonts w:ascii="Times New Roman" w:hAnsi="Times New Roman" w:cs="Times New Roman"/>
              </w:rPr>
            </w:pPr>
          </w:p>
        </w:tc>
        <w:tc>
          <w:tcPr>
            <w:tcW w:w="2627" w:type="dxa"/>
          </w:tcPr>
          <w:p w:rsidR="00EA0C64" w:rsidRDefault="00EA0C64" w:rsidP="00EA0C64">
            <w:pPr>
              <w:rPr>
                <w:rFonts w:ascii="Times New Roman" w:hAnsi="Times New Roman" w:cs="Times New Roman"/>
              </w:rPr>
            </w:pPr>
          </w:p>
        </w:tc>
        <w:tc>
          <w:tcPr>
            <w:tcW w:w="6728" w:type="dxa"/>
          </w:tcPr>
          <w:p w:rsidR="00EA0C64" w:rsidRDefault="00EA0C64" w:rsidP="00EA0C64">
            <w:pPr>
              <w:rPr>
                <w:rFonts w:ascii="Times New Roman" w:hAnsi="Times New Roman" w:cs="Times New Roman"/>
              </w:rPr>
            </w:pPr>
          </w:p>
        </w:tc>
      </w:tr>
      <w:tr w:rsidR="00846E53" w:rsidTr="004B22B6">
        <w:trPr>
          <w:trHeight w:hRule="exact" w:val="454"/>
        </w:trPr>
        <w:tc>
          <w:tcPr>
            <w:tcW w:w="3539" w:type="dxa"/>
          </w:tcPr>
          <w:p w:rsidR="00EA0C64" w:rsidRPr="00AC2847" w:rsidRDefault="00AC2847" w:rsidP="00EA0C64">
            <w:pPr>
              <w:rPr>
                <w:rFonts w:ascii="Times New Roman" w:hAnsi="Times New Roman" w:cs="Times New Roman"/>
                <w:sz w:val="24"/>
                <w:szCs w:val="24"/>
              </w:rPr>
            </w:pPr>
            <w:r w:rsidRPr="00AC2847">
              <w:rPr>
                <w:rFonts w:ascii="Times New Roman" w:hAnsi="Times New Roman" w:cs="Times New Roman"/>
                <w:sz w:val="24"/>
                <w:szCs w:val="24"/>
              </w:rPr>
              <w:t>Tegel, murad med kalkbruk</w:t>
            </w:r>
          </w:p>
        </w:tc>
        <w:tc>
          <w:tcPr>
            <w:tcW w:w="567" w:type="dxa"/>
          </w:tcPr>
          <w:p w:rsidR="00EA0C64" w:rsidRDefault="00EA0C64" w:rsidP="00EA0C64">
            <w:pPr>
              <w:rPr>
                <w:rFonts w:ascii="Times New Roman" w:hAnsi="Times New Roman" w:cs="Times New Roman"/>
              </w:rPr>
            </w:pPr>
          </w:p>
        </w:tc>
        <w:tc>
          <w:tcPr>
            <w:tcW w:w="709" w:type="dxa"/>
          </w:tcPr>
          <w:p w:rsidR="00EA0C64" w:rsidRDefault="00EA0C64" w:rsidP="00EA0C64">
            <w:pPr>
              <w:rPr>
                <w:rFonts w:ascii="Times New Roman" w:hAnsi="Times New Roman" w:cs="Times New Roman"/>
              </w:rPr>
            </w:pPr>
          </w:p>
        </w:tc>
        <w:tc>
          <w:tcPr>
            <w:tcW w:w="2627" w:type="dxa"/>
          </w:tcPr>
          <w:p w:rsidR="00EA0C64" w:rsidRDefault="00EA0C64" w:rsidP="00EA0C64">
            <w:pPr>
              <w:rPr>
                <w:rFonts w:ascii="Times New Roman" w:hAnsi="Times New Roman" w:cs="Times New Roman"/>
              </w:rPr>
            </w:pPr>
          </w:p>
        </w:tc>
        <w:tc>
          <w:tcPr>
            <w:tcW w:w="6728" w:type="dxa"/>
          </w:tcPr>
          <w:p w:rsidR="00EA0C64" w:rsidRDefault="00EA0C64" w:rsidP="00EA0C64">
            <w:pPr>
              <w:rPr>
                <w:rFonts w:ascii="Times New Roman" w:hAnsi="Times New Roman" w:cs="Times New Roman"/>
              </w:rPr>
            </w:pPr>
          </w:p>
        </w:tc>
      </w:tr>
      <w:tr w:rsidR="00846E53" w:rsidTr="004B22B6">
        <w:trPr>
          <w:trHeight w:hRule="exact" w:val="454"/>
        </w:trPr>
        <w:tc>
          <w:tcPr>
            <w:tcW w:w="3539" w:type="dxa"/>
          </w:tcPr>
          <w:p w:rsidR="00EA0C64" w:rsidRPr="00AC2847" w:rsidRDefault="00AC2847" w:rsidP="00EA0C64">
            <w:pPr>
              <w:rPr>
                <w:rFonts w:ascii="Times New Roman" w:hAnsi="Times New Roman" w:cs="Times New Roman"/>
                <w:sz w:val="24"/>
                <w:szCs w:val="24"/>
              </w:rPr>
            </w:pPr>
            <w:r w:rsidRPr="00AC2847">
              <w:rPr>
                <w:rFonts w:ascii="Times New Roman" w:hAnsi="Times New Roman" w:cs="Times New Roman"/>
                <w:sz w:val="24"/>
                <w:szCs w:val="24"/>
              </w:rPr>
              <w:t>Betong (med och utan armering)</w:t>
            </w:r>
          </w:p>
        </w:tc>
        <w:tc>
          <w:tcPr>
            <w:tcW w:w="567" w:type="dxa"/>
          </w:tcPr>
          <w:p w:rsidR="00EA0C64" w:rsidRDefault="00EA0C64" w:rsidP="00EA0C64">
            <w:pPr>
              <w:rPr>
                <w:rFonts w:ascii="Times New Roman" w:hAnsi="Times New Roman" w:cs="Times New Roman"/>
              </w:rPr>
            </w:pPr>
          </w:p>
        </w:tc>
        <w:tc>
          <w:tcPr>
            <w:tcW w:w="709" w:type="dxa"/>
          </w:tcPr>
          <w:p w:rsidR="00EA0C64" w:rsidRDefault="00EA0C64" w:rsidP="00EA0C64">
            <w:pPr>
              <w:rPr>
                <w:rFonts w:ascii="Times New Roman" w:hAnsi="Times New Roman" w:cs="Times New Roman"/>
              </w:rPr>
            </w:pPr>
          </w:p>
        </w:tc>
        <w:tc>
          <w:tcPr>
            <w:tcW w:w="2627" w:type="dxa"/>
          </w:tcPr>
          <w:p w:rsidR="00EA0C64" w:rsidRDefault="00EA0C64" w:rsidP="00EA0C64">
            <w:pPr>
              <w:rPr>
                <w:rFonts w:ascii="Times New Roman" w:hAnsi="Times New Roman" w:cs="Times New Roman"/>
              </w:rPr>
            </w:pPr>
          </w:p>
        </w:tc>
        <w:tc>
          <w:tcPr>
            <w:tcW w:w="6728" w:type="dxa"/>
          </w:tcPr>
          <w:p w:rsidR="00EA0C64" w:rsidRDefault="00EA0C64" w:rsidP="00EA0C64">
            <w:pPr>
              <w:rPr>
                <w:rFonts w:ascii="Times New Roman" w:hAnsi="Times New Roman" w:cs="Times New Roman"/>
              </w:rPr>
            </w:pPr>
          </w:p>
        </w:tc>
      </w:tr>
      <w:tr w:rsidR="00846E53" w:rsidTr="004B22B6">
        <w:trPr>
          <w:trHeight w:hRule="exact" w:val="454"/>
        </w:trPr>
        <w:tc>
          <w:tcPr>
            <w:tcW w:w="3539" w:type="dxa"/>
          </w:tcPr>
          <w:p w:rsidR="00EA0C64" w:rsidRPr="00AC2847" w:rsidRDefault="00AC2847" w:rsidP="00EA0C64">
            <w:pPr>
              <w:rPr>
                <w:rFonts w:ascii="Times New Roman" w:hAnsi="Times New Roman" w:cs="Times New Roman"/>
                <w:sz w:val="24"/>
                <w:szCs w:val="24"/>
              </w:rPr>
            </w:pPr>
            <w:r w:rsidRPr="00AC2847">
              <w:rPr>
                <w:rFonts w:ascii="Times New Roman" w:hAnsi="Times New Roman" w:cs="Times New Roman"/>
                <w:sz w:val="24"/>
                <w:szCs w:val="24"/>
              </w:rPr>
              <w:t>Virke för återanvändning</w:t>
            </w:r>
          </w:p>
        </w:tc>
        <w:tc>
          <w:tcPr>
            <w:tcW w:w="567" w:type="dxa"/>
          </w:tcPr>
          <w:p w:rsidR="00EA0C64" w:rsidRDefault="00EA0C64" w:rsidP="00EA0C64">
            <w:pPr>
              <w:rPr>
                <w:rFonts w:ascii="Times New Roman" w:hAnsi="Times New Roman" w:cs="Times New Roman"/>
              </w:rPr>
            </w:pPr>
          </w:p>
        </w:tc>
        <w:tc>
          <w:tcPr>
            <w:tcW w:w="709" w:type="dxa"/>
          </w:tcPr>
          <w:p w:rsidR="00EA0C64" w:rsidRDefault="00EA0C64" w:rsidP="00EA0C64">
            <w:pPr>
              <w:rPr>
                <w:rFonts w:ascii="Times New Roman" w:hAnsi="Times New Roman" w:cs="Times New Roman"/>
              </w:rPr>
            </w:pPr>
          </w:p>
        </w:tc>
        <w:tc>
          <w:tcPr>
            <w:tcW w:w="2627" w:type="dxa"/>
          </w:tcPr>
          <w:p w:rsidR="00EA0C64" w:rsidRDefault="00EA0C64" w:rsidP="00EA0C64">
            <w:pPr>
              <w:rPr>
                <w:rFonts w:ascii="Times New Roman" w:hAnsi="Times New Roman" w:cs="Times New Roman"/>
              </w:rPr>
            </w:pPr>
          </w:p>
        </w:tc>
        <w:tc>
          <w:tcPr>
            <w:tcW w:w="6728" w:type="dxa"/>
          </w:tcPr>
          <w:p w:rsidR="00EA0C64" w:rsidRDefault="00EA0C64" w:rsidP="00EA0C64">
            <w:pPr>
              <w:rPr>
                <w:rFonts w:ascii="Times New Roman" w:hAnsi="Times New Roman" w:cs="Times New Roman"/>
              </w:rPr>
            </w:pPr>
          </w:p>
        </w:tc>
      </w:tr>
      <w:tr w:rsidR="00846E53" w:rsidTr="004B22B6">
        <w:trPr>
          <w:trHeight w:hRule="exact" w:val="454"/>
        </w:trPr>
        <w:tc>
          <w:tcPr>
            <w:tcW w:w="3539" w:type="dxa"/>
          </w:tcPr>
          <w:p w:rsidR="00EA0C64" w:rsidRPr="00AC2847" w:rsidRDefault="00AC2847" w:rsidP="00EA0C64">
            <w:pPr>
              <w:rPr>
                <w:rFonts w:ascii="Times New Roman" w:hAnsi="Times New Roman" w:cs="Times New Roman"/>
                <w:sz w:val="24"/>
                <w:szCs w:val="24"/>
              </w:rPr>
            </w:pPr>
            <w:r w:rsidRPr="00AC2847">
              <w:rPr>
                <w:rFonts w:ascii="Times New Roman" w:hAnsi="Times New Roman" w:cs="Times New Roman"/>
                <w:sz w:val="24"/>
                <w:szCs w:val="24"/>
              </w:rPr>
              <w:t>Snickerier för återanvändning</w:t>
            </w:r>
          </w:p>
        </w:tc>
        <w:tc>
          <w:tcPr>
            <w:tcW w:w="567" w:type="dxa"/>
          </w:tcPr>
          <w:p w:rsidR="00EA0C64" w:rsidRDefault="00EA0C64" w:rsidP="00EA0C64">
            <w:pPr>
              <w:rPr>
                <w:rFonts w:ascii="Times New Roman" w:hAnsi="Times New Roman" w:cs="Times New Roman"/>
              </w:rPr>
            </w:pPr>
          </w:p>
        </w:tc>
        <w:tc>
          <w:tcPr>
            <w:tcW w:w="709" w:type="dxa"/>
          </w:tcPr>
          <w:p w:rsidR="00EA0C64" w:rsidRDefault="00EA0C64" w:rsidP="00EA0C64">
            <w:pPr>
              <w:rPr>
                <w:rFonts w:ascii="Times New Roman" w:hAnsi="Times New Roman" w:cs="Times New Roman"/>
              </w:rPr>
            </w:pPr>
          </w:p>
        </w:tc>
        <w:tc>
          <w:tcPr>
            <w:tcW w:w="2627" w:type="dxa"/>
          </w:tcPr>
          <w:p w:rsidR="00EA0C64" w:rsidRDefault="00EA0C64" w:rsidP="00EA0C64">
            <w:pPr>
              <w:rPr>
                <w:rFonts w:ascii="Times New Roman" w:hAnsi="Times New Roman" w:cs="Times New Roman"/>
              </w:rPr>
            </w:pPr>
          </w:p>
        </w:tc>
        <w:tc>
          <w:tcPr>
            <w:tcW w:w="6728" w:type="dxa"/>
          </w:tcPr>
          <w:p w:rsidR="00EA0C64" w:rsidRDefault="00EA0C64" w:rsidP="00EA0C64">
            <w:pPr>
              <w:rPr>
                <w:rFonts w:ascii="Times New Roman" w:hAnsi="Times New Roman" w:cs="Times New Roman"/>
              </w:rPr>
            </w:pPr>
          </w:p>
        </w:tc>
      </w:tr>
      <w:tr w:rsidR="00846E53" w:rsidTr="004B22B6">
        <w:trPr>
          <w:trHeight w:hRule="exact" w:val="454"/>
        </w:trPr>
        <w:tc>
          <w:tcPr>
            <w:tcW w:w="3539" w:type="dxa"/>
          </w:tcPr>
          <w:p w:rsidR="00AC2847" w:rsidRPr="00AC2847" w:rsidRDefault="00AC2847" w:rsidP="00EA0C64">
            <w:pPr>
              <w:rPr>
                <w:rFonts w:ascii="Times New Roman" w:hAnsi="Times New Roman" w:cs="Times New Roman"/>
                <w:sz w:val="24"/>
                <w:szCs w:val="24"/>
              </w:rPr>
            </w:pPr>
            <w:r w:rsidRPr="00AC2847">
              <w:rPr>
                <w:rFonts w:ascii="Times New Roman" w:hAnsi="Times New Roman" w:cs="Times New Roman"/>
                <w:sz w:val="24"/>
                <w:szCs w:val="24"/>
              </w:rPr>
              <w:t>Trä (obehandlat) för flisning</w:t>
            </w:r>
          </w:p>
        </w:tc>
        <w:tc>
          <w:tcPr>
            <w:tcW w:w="567" w:type="dxa"/>
          </w:tcPr>
          <w:p w:rsidR="00EA0C64" w:rsidRDefault="00EA0C64" w:rsidP="00EA0C64">
            <w:pPr>
              <w:rPr>
                <w:rFonts w:ascii="Times New Roman" w:hAnsi="Times New Roman" w:cs="Times New Roman"/>
              </w:rPr>
            </w:pPr>
          </w:p>
        </w:tc>
        <w:tc>
          <w:tcPr>
            <w:tcW w:w="709" w:type="dxa"/>
          </w:tcPr>
          <w:p w:rsidR="00EA0C64" w:rsidRDefault="00EA0C64" w:rsidP="00EA0C64">
            <w:pPr>
              <w:rPr>
                <w:rFonts w:ascii="Times New Roman" w:hAnsi="Times New Roman" w:cs="Times New Roman"/>
              </w:rPr>
            </w:pPr>
          </w:p>
        </w:tc>
        <w:tc>
          <w:tcPr>
            <w:tcW w:w="2627" w:type="dxa"/>
          </w:tcPr>
          <w:p w:rsidR="00EA0C64" w:rsidRDefault="00EA0C64" w:rsidP="00EA0C64">
            <w:pPr>
              <w:rPr>
                <w:rFonts w:ascii="Times New Roman" w:hAnsi="Times New Roman" w:cs="Times New Roman"/>
              </w:rPr>
            </w:pPr>
          </w:p>
        </w:tc>
        <w:tc>
          <w:tcPr>
            <w:tcW w:w="6728" w:type="dxa"/>
          </w:tcPr>
          <w:p w:rsidR="00EA0C64" w:rsidRDefault="00EA0C64" w:rsidP="00EA0C64">
            <w:pPr>
              <w:rPr>
                <w:rFonts w:ascii="Times New Roman" w:hAnsi="Times New Roman" w:cs="Times New Roman"/>
              </w:rPr>
            </w:pPr>
          </w:p>
        </w:tc>
      </w:tr>
      <w:tr w:rsidR="00AC2847" w:rsidTr="004B22B6">
        <w:trPr>
          <w:trHeight w:hRule="exact" w:val="454"/>
        </w:trPr>
        <w:tc>
          <w:tcPr>
            <w:tcW w:w="3539" w:type="dxa"/>
          </w:tcPr>
          <w:p w:rsidR="00AC2847" w:rsidRPr="00AC2847" w:rsidRDefault="00AC2847" w:rsidP="00EA0C64">
            <w:pPr>
              <w:rPr>
                <w:rFonts w:ascii="Times New Roman" w:hAnsi="Times New Roman" w:cs="Times New Roman"/>
                <w:sz w:val="24"/>
                <w:szCs w:val="24"/>
              </w:rPr>
            </w:pPr>
            <w:r w:rsidRPr="00AC2847">
              <w:rPr>
                <w:rFonts w:ascii="Times New Roman" w:hAnsi="Times New Roman" w:cs="Times New Roman"/>
                <w:sz w:val="24"/>
                <w:szCs w:val="24"/>
              </w:rPr>
              <w:t>Impregnerat eller målat virke</w:t>
            </w:r>
          </w:p>
        </w:tc>
        <w:tc>
          <w:tcPr>
            <w:tcW w:w="567" w:type="dxa"/>
          </w:tcPr>
          <w:p w:rsidR="00AC2847" w:rsidRDefault="00AC2847" w:rsidP="00EA0C64">
            <w:pPr>
              <w:rPr>
                <w:rFonts w:ascii="Times New Roman" w:hAnsi="Times New Roman" w:cs="Times New Roman"/>
              </w:rPr>
            </w:pPr>
          </w:p>
        </w:tc>
        <w:tc>
          <w:tcPr>
            <w:tcW w:w="709" w:type="dxa"/>
          </w:tcPr>
          <w:p w:rsidR="00AC2847" w:rsidRDefault="00AC2847" w:rsidP="00EA0C64">
            <w:pPr>
              <w:rPr>
                <w:rFonts w:ascii="Times New Roman" w:hAnsi="Times New Roman" w:cs="Times New Roman"/>
              </w:rPr>
            </w:pPr>
          </w:p>
        </w:tc>
        <w:tc>
          <w:tcPr>
            <w:tcW w:w="2627" w:type="dxa"/>
          </w:tcPr>
          <w:p w:rsidR="00AC2847" w:rsidRDefault="00AC2847" w:rsidP="00EA0C64">
            <w:pPr>
              <w:rPr>
                <w:rFonts w:ascii="Times New Roman" w:hAnsi="Times New Roman" w:cs="Times New Roman"/>
              </w:rPr>
            </w:pPr>
          </w:p>
        </w:tc>
        <w:tc>
          <w:tcPr>
            <w:tcW w:w="6728" w:type="dxa"/>
          </w:tcPr>
          <w:p w:rsidR="00AC2847" w:rsidRDefault="00AC2847" w:rsidP="00EA0C64">
            <w:pPr>
              <w:rPr>
                <w:rFonts w:ascii="Times New Roman" w:hAnsi="Times New Roman" w:cs="Times New Roman"/>
              </w:rPr>
            </w:pPr>
          </w:p>
        </w:tc>
      </w:tr>
      <w:tr w:rsidR="00AC2847" w:rsidTr="004B22B6">
        <w:trPr>
          <w:trHeight w:hRule="exact" w:val="454"/>
        </w:trPr>
        <w:tc>
          <w:tcPr>
            <w:tcW w:w="3539" w:type="dxa"/>
          </w:tcPr>
          <w:p w:rsidR="00AC2847" w:rsidRPr="00AC2847" w:rsidRDefault="00AC2847" w:rsidP="00EA0C64">
            <w:pPr>
              <w:rPr>
                <w:rFonts w:ascii="Times New Roman" w:hAnsi="Times New Roman" w:cs="Times New Roman"/>
                <w:sz w:val="24"/>
                <w:szCs w:val="24"/>
              </w:rPr>
            </w:pPr>
            <w:r w:rsidRPr="00AC2847">
              <w:rPr>
                <w:rFonts w:ascii="Times New Roman" w:hAnsi="Times New Roman" w:cs="Times New Roman"/>
                <w:sz w:val="24"/>
                <w:szCs w:val="24"/>
              </w:rPr>
              <w:t>Natursten</w:t>
            </w:r>
          </w:p>
        </w:tc>
        <w:tc>
          <w:tcPr>
            <w:tcW w:w="567" w:type="dxa"/>
          </w:tcPr>
          <w:p w:rsidR="00AC2847" w:rsidRDefault="00AC2847" w:rsidP="00EA0C64">
            <w:pPr>
              <w:rPr>
                <w:rFonts w:ascii="Times New Roman" w:hAnsi="Times New Roman" w:cs="Times New Roman"/>
              </w:rPr>
            </w:pPr>
          </w:p>
        </w:tc>
        <w:tc>
          <w:tcPr>
            <w:tcW w:w="709" w:type="dxa"/>
          </w:tcPr>
          <w:p w:rsidR="00AC2847" w:rsidRDefault="00AC2847" w:rsidP="00EA0C64">
            <w:pPr>
              <w:rPr>
                <w:rFonts w:ascii="Times New Roman" w:hAnsi="Times New Roman" w:cs="Times New Roman"/>
              </w:rPr>
            </w:pPr>
          </w:p>
        </w:tc>
        <w:tc>
          <w:tcPr>
            <w:tcW w:w="2627" w:type="dxa"/>
          </w:tcPr>
          <w:p w:rsidR="00AC2847" w:rsidRDefault="00AC2847" w:rsidP="00EA0C64">
            <w:pPr>
              <w:rPr>
                <w:rFonts w:ascii="Times New Roman" w:hAnsi="Times New Roman" w:cs="Times New Roman"/>
              </w:rPr>
            </w:pPr>
          </w:p>
        </w:tc>
        <w:tc>
          <w:tcPr>
            <w:tcW w:w="6728" w:type="dxa"/>
          </w:tcPr>
          <w:p w:rsidR="00AC2847" w:rsidRDefault="00AC2847" w:rsidP="00EA0C64">
            <w:pPr>
              <w:rPr>
                <w:rFonts w:ascii="Times New Roman" w:hAnsi="Times New Roman" w:cs="Times New Roman"/>
              </w:rPr>
            </w:pPr>
          </w:p>
        </w:tc>
      </w:tr>
      <w:tr w:rsidR="00AC2847" w:rsidTr="004B22B6">
        <w:trPr>
          <w:trHeight w:hRule="exact" w:val="454"/>
        </w:trPr>
        <w:tc>
          <w:tcPr>
            <w:tcW w:w="3539" w:type="dxa"/>
          </w:tcPr>
          <w:p w:rsidR="00AC2847" w:rsidRPr="00AC2847" w:rsidRDefault="00AC2847" w:rsidP="00EA0C64">
            <w:pPr>
              <w:rPr>
                <w:rFonts w:ascii="Times New Roman" w:hAnsi="Times New Roman" w:cs="Times New Roman"/>
                <w:sz w:val="24"/>
                <w:szCs w:val="24"/>
              </w:rPr>
            </w:pPr>
            <w:r w:rsidRPr="00AC2847">
              <w:rPr>
                <w:rFonts w:ascii="Times New Roman" w:hAnsi="Times New Roman" w:cs="Times New Roman"/>
                <w:sz w:val="24"/>
                <w:szCs w:val="24"/>
              </w:rPr>
              <w:t>Skrot</w:t>
            </w:r>
          </w:p>
        </w:tc>
        <w:tc>
          <w:tcPr>
            <w:tcW w:w="567" w:type="dxa"/>
          </w:tcPr>
          <w:p w:rsidR="00AC2847" w:rsidRDefault="00AC2847" w:rsidP="00EA0C64">
            <w:pPr>
              <w:rPr>
                <w:rFonts w:ascii="Times New Roman" w:hAnsi="Times New Roman" w:cs="Times New Roman"/>
              </w:rPr>
            </w:pPr>
          </w:p>
        </w:tc>
        <w:tc>
          <w:tcPr>
            <w:tcW w:w="709" w:type="dxa"/>
          </w:tcPr>
          <w:p w:rsidR="00AC2847" w:rsidRDefault="00AC2847" w:rsidP="00EA0C64">
            <w:pPr>
              <w:rPr>
                <w:rFonts w:ascii="Times New Roman" w:hAnsi="Times New Roman" w:cs="Times New Roman"/>
              </w:rPr>
            </w:pPr>
          </w:p>
        </w:tc>
        <w:tc>
          <w:tcPr>
            <w:tcW w:w="2627" w:type="dxa"/>
          </w:tcPr>
          <w:p w:rsidR="00AC2847" w:rsidRDefault="00AC2847" w:rsidP="00EA0C64">
            <w:pPr>
              <w:rPr>
                <w:rFonts w:ascii="Times New Roman" w:hAnsi="Times New Roman" w:cs="Times New Roman"/>
              </w:rPr>
            </w:pPr>
          </w:p>
        </w:tc>
        <w:tc>
          <w:tcPr>
            <w:tcW w:w="6728" w:type="dxa"/>
          </w:tcPr>
          <w:p w:rsidR="00AC2847" w:rsidRDefault="00AC2847" w:rsidP="00EA0C64">
            <w:pPr>
              <w:rPr>
                <w:rFonts w:ascii="Times New Roman" w:hAnsi="Times New Roman" w:cs="Times New Roman"/>
              </w:rPr>
            </w:pPr>
          </w:p>
        </w:tc>
      </w:tr>
      <w:tr w:rsidR="00AC2847" w:rsidTr="004B22B6">
        <w:trPr>
          <w:trHeight w:hRule="exact" w:val="454"/>
        </w:trPr>
        <w:tc>
          <w:tcPr>
            <w:tcW w:w="3539" w:type="dxa"/>
          </w:tcPr>
          <w:p w:rsidR="00AC2847" w:rsidRPr="00AC2847" w:rsidRDefault="00AC2847" w:rsidP="00EA0C64">
            <w:pPr>
              <w:rPr>
                <w:rFonts w:ascii="Times New Roman" w:hAnsi="Times New Roman" w:cs="Times New Roman"/>
                <w:sz w:val="24"/>
                <w:szCs w:val="24"/>
              </w:rPr>
            </w:pPr>
            <w:r w:rsidRPr="00AC2847">
              <w:rPr>
                <w:rFonts w:ascii="Times New Roman" w:hAnsi="Times New Roman" w:cs="Times New Roman"/>
                <w:sz w:val="24"/>
                <w:szCs w:val="24"/>
              </w:rPr>
              <w:t>Vitvaror (</w:t>
            </w:r>
            <w:proofErr w:type="gramStart"/>
            <w:r w:rsidRPr="00AC2847">
              <w:rPr>
                <w:rFonts w:ascii="Times New Roman" w:hAnsi="Times New Roman" w:cs="Times New Roman"/>
                <w:sz w:val="24"/>
                <w:szCs w:val="24"/>
              </w:rPr>
              <w:t>tex</w:t>
            </w:r>
            <w:proofErr w:type="gramEnd"/>
            <w:r w:rsidRPr="00AC2847">
              <w:rPr>
                <w:rFonts w:ascii="Times New Roman" w:hAnsi="Times New Roman" w:cs="Times New Roman"/>
                <w:sz w:val="24"/>
                <w:szCs w:val="24"/>
              </w:rPr>
              <w:t xml:space="preserve"> spisar)</w:t>
            </w:r>
          </w:p>
        </w:tc>
        <w:tc>
          <w:tcPr>
            <w:tcW w:w="567" w:type="dxa"/>
          </w:tcPr>
          <w:p w:rsidR="00AC2847" w:rsidRDefault="00AC2847" w:rsidP="00EA0C64">
            <w:pPr>
              <w:rPr>
                <w:rFonts w:ascii="Times New Roman" w:hAnsi="Times New Roman" w:cs="Times New Roman"/>
              </w:rPr>
            </w:pPr>
          </w:p>
        </w:tc>
        <w:tc>
          <w:tcPr>
            <w:tcW w:w="709" w:type="dxa"/>
          </w:tcPr>
          <w:p w:rsidR="00AC2847" w:rsidRDefault="00AC2847" w:rsidP="00EA0C64">
            <w:pPr>
              <w:rPr>
                <w:rFonts w:ascii="Times New Roman" w:hAnsi="Times New Roman" w:cs="Times New Roman"/>
              </w:rPr>
            </w:pPr>
          </w:p>
        </w:tc>
        <w:tc>
          <w:tcPr>
            <w:tcW w:w="2627" w:type="dxa"/>
          </w:tcPr>
          <w:p w:rsidR="00AC2847" w:rsidRDefault="00AC2847" w:rsidP="00EA0C64">
            <w:pPr>
              <w:rPr>
                <w:rFonts w:ascii="Times New Roman" w:hAnsi="Times New Roman" w:cs="Times New Roman"/>
              </w:rPr>
            </w:pPr>
          </w:p>
        </w:tc>
        <w:tc>
          <w:tcPr>
            <w:tcW w:w="6728" w:type="dxa"/>
          </w:tcPr>
          <w:p w:rsidR="00AC2847" w:rsidRDefault="00AC2847" w:rsidP="00EA0C64">
            <w:pPr>
              <w:rPr>
                <w:rFonts w:ascii="Times New Roman" w:hAnsi="Times New Roman" w:cs="Times New Roman"/>
              </w:rPr>
            </w:pPr>
          </w:p>
        </w:tc>
      </w:tr>
      <w:tr w:rsidR="00AC2847" w:rsidTr="004B22B6">
        <w:trPr>
          <w:trHeight w:hRule="exact" w:val="454"/>
        </w:trPr>
        <w:tc>
          <w:tcPr>
            <w:tcW w:w="3539" w:type="dxa"/>
          </w:tcPr>
          <w:p w:rsidR="00AC2847" w:rsidRPr="00AC2847" w:rsidRDefault="00AC2847" w:rsidP="00EA0C64">
            <w:pPr>
              <w:rPr>
                <w:rFonts w:ascii="Times New Roman" w:hAnsi="Times New Roman" w:cs="Times New Roman"/>
                <w:sz w:val="24"/>
                <w:szCs w:val="24"/>
              </w:rPr>
            </w:pPr>
            <w:r w:rsidRPr="00AC2847">
              <w:rPr>
                <w:rFonts w:ascii="Times New Roman" w:hAnsi="Times New Roman" w:cs="Times New Roman"/>
                <w:sz w:val="24"/>
                <w:szCs w:val="24"/>
              </w:rPr>
              <w:t>Fönster (karmar och bågar)</w:t>
            </w:r>
          </w:p>
        </w:tc>
        <w:tc>
          <w:tcPr>
            <w:tcW w:w="567" w:type="dxa"/>
          </w:tcPr>
          <w:p w:rsidR="00AC2847" w:rsidRDefault="00AC2847" w:rsidP="00EA0C64">
            <w:pPr>
              <w:rPr>
                <w:rFonts w:ascii="Times New Roman" w:hAnsi="Times New Roman" w:cs="Times New Roman"/>
              </w:rPr>
            </w:pPr>
          </w:p>
        </w:tc>
        <w:tc>
          <w:tcPr>
            <w:tcW w:w="709" w:type="dxa"/>
          </w:tcPr>
          <w:p w:rsidR="00AC2847" w:rsidRDefault="00AC2847" w:rsidP="00EA0C64">
            <w:pPr>
              <w:rPr>
                <w:rFonts w:ascii="Times New Roman" w:hAnsi="Times New Roman" w:cs="Times New Roman"/>
              </w:rPr>
            </w:pPr>
          </w:p>
        </w:tc>
        <w:tc>
          <w:tcPr>
            <w:tcW w:w="2627" w:type="dxa"/>
          </w:tcPr>
          <w:p w:rsidR="00AC2847" w:rsidRDefault="00AC2847" w:rsidP="00EA0C64">
            <w:pPr>
              <w:rPr>
                <w:rFonts w:ascii="Times New Roman" w:hAnsi="Times New Roman" w:cs="Times New Roman"/>
              </w:rPr>
            </w:pPr>
          </w:p>
        </w:tc>
        <w:tc>
          <w:tcPr>
            <w:tcW w:w="6728" w:type="dxa"/>
          </w:tcPr>
          <w:p w:rsidR="00AC2847" w:rsidRDefault="00AC2847" w:rsidP="00EA0C64">
            <w:pPr>
              <w:rPr>
                <w:rFonts w:ascii="Times New Roman" w:hAnsi="Times New Roman" w:cs="Times New Roman"/>
              </w:rPr>
            </w:pPr>
          </w:p>
        </w:tc>
      </w:tr>
      <w:tr w:rsidR="00AC2847" w:rsidTr="004B22B6">
        <w:trPr>
          <w:trHeight w:hRule="exact" w:val="454"/>
        </w:trPr>
        <w:tc>
          <w:tcPr>
            <w:tcW w:w="3539" w:type="dxa"/>
          </w:tcPr>
          <w:p w:rsidR="00AC2847" w:rsidRPr="00AC2847" w:rsidRDefault="00AC2847" w:rsidP="00EA0C64">
            <w:pPr>
              <w:rPr>
                <w:rFonts w:ascii="Times New Roman" w:hAnsi="Times New Roman" w:cs="Times New Roman"/>
                <w:sz w:val="24"/>
                <w:szCs w:val="24"/>
              </w:rPr>
            </w:pPr>
            <w:r w:rsidRPr="00AC2847">
              <w:rPr>
                <w:rFonts w:ascii="Times New Roman" w:hAnsi="Times New Roman" w:cs="Times New Roman"/>
                <w:sz w:val="24"/>
                <w:szCs w:val="24"/>
              </w:rPr>
              <w:t>Annat:</w:t>
            </w:r>
          </w:p>
        </w:tc>
        <w:tc>
          <w:tcPr>
            <w:tcW w:w="567" w:type="dxa"/>
          </w:tcPr>
          <w:p w:rsidR="00AC2847" w:rsidRDefault="00AC2847" w:rsidP="00EA0C64">
            <w:pPr>
              <w:rPr>
                <w:rFonts w:ascii="Times New Roman" w:hAnsi="Times New Roman" w:cs="Times New Roman"/>
              </w:rPr>
            </w:pPr>
          </w:p>
        </w:tc>
        <w:tc>
          <w:tcPr>
            <w:tcW w:w="709" w:type="dxa"/>
          </w:tcPr>
          <w:p w:rsidR="00AC2847" w:rsidRDefault="00AC2847" w:rsidP="00EA0C64">
            <w:pPr>
              <w:rPr>
                <w:rFonts w:ascii="Times New Roman" w:hAnsi="Times New Roman" w:cs="Times New Roman"/>
              </w:rPr>
            </w:pPr>
          </w:p>
        </w:tc>
        <w:tc>
          <w:tcPr>
            <w:tcW w:w="2627" w:type="dxa"/>
          </w:tcPr>
          <w:p w:rsidR="00AC2847" w:rsidRDefault="00AC2847" w:rsidP="00EA0C64">
            <w:pPr>
              <w:rPr>
                <w:rFonts w:ascii="Times New Roman" w:hAnsi="Times New Roman" w:cs="Times New Roman"/>
              </w:rPr>
            </w:pPr>
          </w:p>
        </w:tc>
        <w:tc>
          <w:tcPr>
            <w:tcW w:w="6728" w:type="dxa"/>
          </w:tcPr>
          <w:p w:rsidR="00AC2847" w:rsidRDefault="00AC2847" w:rsidP="00EA0C64">
            <w:pPr>
              <w:rPr>
                <w:rFonts w:ascii="Times New Roman" w:hAnsi="Times New Roman" w:cs="Times New Roman"/>
              </w:rPr>
            </w:pPr>
          </w:p>
        </w:tc>
      </w:tr>
      <w:tr w:rsidR="00AC2847" w:rsidTr="004B22B6">
        <w:trPr>
          <w:trHeight w:hRule="exact" w:val="454"/>
        </w:trPr>
        <w:tc>
          <w:tcPr>
            <w:tcW w:w="3539" w:type="dxa"/>
          </w:tcPr>
          <w:p w:rsidR="00AC2847" w:rsidRPr="00AC2847" w:rsidRDefault="00AC2847" w:rsidP="00EA0C64">
            <w:pPr>
              <w:rPr>
                <w:rFonts w:ascii="Times New Roman" w:hAnsi="Times New Roman" w:cs="Times New Roman"/>
                <w:sz w:val="24"/>
                <w:szCs w:val="24"/>
              </w:rPr>
            </w:pPr>
            <w:r w:rsidRPr="00AC2847">
              <w:rPr>
                <w:rFonts w:ascii="Times New Roman" w:hAnsi="Times New Roman" w:cs="Times New Roman"/>
                <w:sz w:val="24"/>
                <w:szCs w:val="24"/>
              </w:rPr>
              <w:t>Restfraktion för deponering</w:t>
            </w:r>
          </w:p>
        </w:tc>
        <w:tc>
          <w:tcPr>
            <w:tcW w:w="567" w:type="dxa"/>
          </w:tcPr>
          <w:p w:rsidR="00AC2847" w:rsidRDefault="00AC2847" w:rsidP="00EA0C64">
            <w:pPr>
              <w:rPr>
                <w:rFonts w:ascii="Times New Roman" w:hAnsi="Times New Roman" w:cs="Times New Roman"/>
              </w:rPr>
            </w:pPr>
          </w:p>
        </w:tc>
        <w:tc>
          <w:tcPr>
            <w:tcW w:w="709" w:type="dxa"/>
          </w:tcPr>
          <w:p w:rsidR="00AC2847" w:rsidRDefault="00AC2847" w:rsidP="00EA0C64">
            <w:pPr>
              <w:rPr>
                <w:rFonts w:ascii="Times New Roman" w:hAnsi="Times New Roman" w:cs="Times New Roman"/>
              </w:rPr>
            </w:pPr>
          </w:p>
        </w:tc>
        <w:tc>
          <w:tcPr>
            <w:tcW w:w="2627" w:type="dxa"/>
          </w:tcPr>
          <w:p w:rsidR="00AC2847" w:rsidRDefault="00AC2847" w:rsidP="00EA0C64">
            <w:pPr>
              <w:rPr>
                <w:rFonts w:ascii="Times New Roman" w:hAnsi="Times New Roman" w:cs="Times New Roman"/>
              </w:rPr>
            </w:pPr>
          </w:p>
        </w:tc>
        <w:tc>
          <w:tcPr>
            <w:tcW w:w="6728" w:type="dxa"/>
          </w:tcPr>
          <w:p w:rsidR="00AC2847" w:rsidRDefault="00AC2847" w:rsidP="00EA0C64">
            <w:pPr>
              <w:rPr>
                <w:rFonts w:ascii="Times New Roman" w:hAnsi="Times New Roman" w:cs="Times New Roman"/>
              </w:rPr>
            </w:pPr>
          </w:p>
        </w:tc>
      </w:tr>
      <w:tr w:rsidR="00AC2847" w:rsidTr="004B22B6">
        <w:trPr>
          <w:trHeight w:hRule="exact" w:val="454"/>
        </w:trPr>
        <w:tc>
          <w:tcPr>
            <w:tcW w:w="3539" w:type="dxa"/>
          </w:tcPr>
          <w:p w:rsidR="00AC2847" w:rsidRPr="00AC2847" w:rsidRDefault="00AC2847" w:rsidP="00EA0C64">
            <w:pPr>
              <w:rPr>
                <w:rFonts w:ascii="Times New Roman" w:hAnsi="Times New Roman" w:cs="Times New Roman"/>
                <w:sz w:val="24"/>
                <w:szCs w:val="24"/>
              </w:rPr>
            </w:pPr>
          </w:p>
        </w:tc>
        <w:tc>
          <w:tcPr>
            <w:tcW w:w="567" w:type="dxa"/>
          </w:tcPr>
          <w:p w:rsidR="00AC2847" w:rsidRDefault="00AC2847" w:rsidP="00EA0C64">
            <w:pPr>
              <w:rPr>
                <w:rFonts w:ascii="Times New Roman" w:hAnsi="Times New Roman" w:cs="Times New Roman"/>
              </w:rPr>
            </w:pPr>
          </w:p>
        </w:tc>
        <w:tc>
          <w:tcPr>
            <w:tcW w:w="709" w:type="dxa"/>
          </w:tcPr>
          <w:p w:rsidR="00AC2847" w:rsidRDefault="00AC2847" w:rsidP="00EA0C64">
            <w:pPr>
              <w:rPr>
                <w:rFonts w:ascii="Times New Roman" w:hAnsi="Times New Roman" w:cs="Times New Roman"/>
              </w:rPr>
            </w:pPr>
          </w:p>
        </w:tc>
        <w:tc>
          <w:tcPr>
            <w:tcW w:w="2627" w:type="dxa"/>
          </w:tcPr>
          <w:p w:rsidR="00AC2847" w:rsidRDefault="00AC2847" w:rsidP="00EA0C64">
            <w:pPr>
              <w:rPr>
                <w:rFonts w:ascii="Times New Roman" w:hAnsi="Times New Roman" w:cs="Times New Roman"/>
              </w:rPr>
            </w:pPr>
          </w:p>
        </w:tc>
        <w:tc>
          <w:tcPr>
            <w:tcW w:w="6728" w:type="dxa"/>
          </w:tcPr>
          <w:p w:rsidR="00AC2847" w:rsidRDefault="00AC2847" w:rsidP="00EA0C64">
            <w:pPr>
              <w:rPr>
                <w:rFonts w:ascii="Times New Roman" w:hAnsi="Times New Roman" w:cs="Times New Roman"/>
              </w:rPr>
            </w:pPr>
          </w:p>
        </w:tc>
      </w:tr>
    </w:tbl>
    <w:p w:rsidR="00EA0C64" w:rsidRDefault="00EA0C64" w:rsidP="00EA0C64">
      <w:pPr>
        <w:spacing w:after="0"/>
        <w:rPr>
          <w:rFonts w:ascii="Times New Roman" w:hAnsi="Times New Roman" w:cs="Times New Roman"/>
        </w:rPr>
      </w:pPr>
    </w:p>
    <w:p w:rsidR="004B22B6" w:rsidRDefault="004B22B6" w:rsidP="004B22B6">
      <w:pPr>
        <w:spacing w:after="0"/>
      </w:pPr>
      <w:r>
        <w:rPr>
          <w:rFonts w:ascii="Times New Roman" w:hAnsi="Times New Roman" w:cs="Times New Roman"/>
          <w:b/>
          <w:noProof/>
          <w:sz w:val="24"/>
          <w:szCs w:val="24"/>
        </w:rPr>
        <w:lastRenderedPageBreak/>
        <w:t>Identifiering av farligt avfall m fl, beståndsdelar i rivnings- och ombyggnadsavfall</w:t>
      </w:r>
      <w:r>
        <w:rPr>
          <w:rFonts w:ascii="Times New Roman" w:hAnsi="Times New Roman" w:cs="Times New Roman"/>
          <w:b/>
          <w:noProof/>
          <w:sz w:val="24"/>
          <w:szCs w:val="24"/>
        </w:rPr>
        <w:tab/>
      </w:r>
      <w:r>
        <w:tab/>
      </w:r>
      <w:r w:rsidR="00492E0B">
        <w:rPr>
          <w:rFonts w:ascii="Times New Roman" w:hAnsi="Times New Roman" w:cs="Times New Roman"/>
          <w:sz w:val="20"/>
          <w:szCs w:val="20"/>
        </w:rPr>
        <w:t>Bilaga 2</w:t>
      </w:r>
      <w:r w:rsidRPr="00EA0C64">
        <w:rPr>
          <w:rFonts w:ascii="Times New Roman" w:hAnsi="Times New Roman" w:cs="Times New Roman"/>
          <w:sz w:val="20"/>
          <w:szCs w:val="20"/>
        </w:rPr>
        <w:t xml:space="preserve"> till rivningsanmälan</w:t>
      </w:r>
      <w:r w:rsidRPr="00EA0C64">
        <w:rPr>
          <w:rFonts w:ascii="Times New Roman" w:hAnsi="Times New Roman" w:cs="Times New Roman"/>
          <w:sz w:val="20"/>
          <w:szCs w:val="20"/>
        </w:rPr>
        <w:tab/>
      </w:r>
      <w:r>
        <w:tab/>
      </w:r>
    </w:p>
    <w:p w:rsidR="004B22B6" w:rsidRDefault="004B22B6" w:rsidP="004B22B6">
      <w:pPr>
        <w:spacing w:after="0"/>
        <w:rPr>
          <w:rFonts w:ascii="Times New Roman" w:hAnsi="Times New Roman" w:cs="Times New Roman"/>
        </w:rPr>
      </w:pPr>
      <w:r>
        <w:rPr>
          <w:rFonts w:ascii="Times New Roman" w:hAnsi="Times New Roman" w:cs="Times New Roman"/>
        </w:rPr>
        <w:t>Uppgiftslämnare:</w:t>
      </w:r>
      <w:proofErr w:type="gramStart"/>
      <w:r>
        <w:rPr>
          <w:rFonts w:ascii="Times New Roman" w:hAnsi="Times New Roman" w:cs="Times New Roman"/>
        </w:rPr>
        <w:t>……………………………………….</w:t>
      </w:r>
      <w:proofErr w:type="gramEnd"/>
      <w:r w:rsidRPr="00A242C2">
        <w:rPr>
          <w:rFonts w:ascii="Times New Roman" w:hAnsi="Times New Roman" w:cs="Times New Roman"/>
        </w:rPr>
        <w:t>Fastighet:………………………………</w:t>
      </w:r>
      <w:r>
        <w:rPr>
          <w:rFonts w:ascii="Times New Roman" w:hAnsi="Times New Roman" w:cs="Times New Roman"/>
        </w:rPr>
        <w:t>……..</w:t>
      </w:r>
      <w:proofErr w:type="gramStart"/>
      <w:r>
        <w:rPr>
          <w:rFonts w:ascii="Times New Roman" w:hAnsi="Times New Roman" w:cs="Times New Roman"/>
        </w:rPr>
        <w:t>…..</w:t>
      </w:r>
      <w:proofErr w:type="gramEnd"/>
      <w:r>
        <w:rPr>
          <w:rFonts w:ascii="Times New Roman" w:hAnsi="Times New Roman" w:cs="Times New Roman"/>
        </w:rPr>
        <w:t xml:space="preserve"> </w:t>
      </w:r>
      <w:r w:rsidRPr="00A242C2">
        <w:rPr>
          <w:rFonts w:ascii="Times New Roman" w:hAnsi="Times New Roman" w:cs="Times New Roman"/>
        </w:rPr>
        <w:t>Datum</w:t>
      </w:r>
      <w:proofErr w:type="gramStart"/>
      <w:r w:rsidRPr="00A242C2">
        <w:rPr>
          <w:rFonts w:ascii="Times New Roman" w:hAnsi="Times New Roman" w:cs="Times New Roman"/>
        </w:rPr>
        <w:t>:…………………</w:t>
      </w:r>
      <w:proofErr w:type="gramEnd"/>
      <w:r>
        <w:rPr>
          <w:rFonts w:ascii="Times New Roman" w:hAnsi="Times New Roman" w:cs="Times New Roman"/>
        </w:rPr>
        <w:tab/>
      </w:r>
    </w:p>
    <w:p w:rsidR="00C92D7B" w:rsidRDefault="00C92D7B" w:rsidP="004B22B6">
      <w:pPr>
        <w:spacing w:after="0"/>
        <w:rPr>
          <w:rFonts w:ascii="Times New Roman" w:hAnsi="Times New Roman" w:cs="Times New Roman"/>
        </w:rPr>
      </w:pPr>
    </w:p>
    <w:tbl>
      <w:tblPr>
        <w:tblStyle w:val="Tabellrutnt"/>
        <w:tblW w:w="14884" w:type="dxa"/>
        <w:tblInd w:w="-431" w:type="dxa"/>
        <w:tblLayout w:type="fixed"/>
        <w:tblCellMar>
          <w:left w:w="142" w:type="dxa"/>
          <w:right w:w="142" w:type="dxa"/>
        </w:tblCellMar>
        <w:tblLook w:val="04A0" w:firstRow="1" w:lastRow="0" w:firstColumn="1" w:lastColumn="0" w:noHBand="0" w:noVBand="1"/>
      </w:tblPr>
      <w:tblGrid>
        <w:gridCol w:w="4253"/>
        <w:gridCol w:w="2268"/>
        <w:gridCol w:w="567"/>
        <w:gridCol w:w="709"/>
        <w:gridCol w:w="1559"/>
        <w:gridCol w:w="5528"/>
      </w:tblGrid>
      <w:tr w:rsidR="00492E0B" w:rsidTr="00492E0B">
        <w:trPr>
          <w:trHeight w:val="284"/>
        </w:trPr>
        <w:tc>
          <w:tcPr>
            <w:tcW w:w="4253" w:type="dxa"/>
          </w:tcPr>
          <w:p w:rsidR="004B22B6" w:rsidRPr="00EA0C64" w:rsidRDefault="004B22B6" w:rsidP="00557219">
            <w:pPr>
              <w:rPr>
                <w:rFonts w:ascii="Times New Roman" w:hAnsi="Times New Roman" w:cs="Times New Roman"/>
                <w:b/>
              </w:rPr>
            </w:pPr>
            <w:r>
              <w:rPr>
                <w:rFonts w:ascii="Times New Roman" w:hAnsi="Times New Roman" w:cs="Times New Roman"/>
                <w:b/>
              </w:rPr>
              <w:t>Avfallsslag</w:t>
            </w:r>
          </w:p>
        </w:tc>
        <w:tc>
          <w:tcPr>
            <w:tcW w:w="2268" w:type="dxa"/>
          </w:tcPr>
          <w:p w:rsidR="004B22B6" w:rsidRPr="00EA0C64" w:rsidRDefault="004B22B6" w:rsidP="00557219">
            <w:pPr>
              <w:rPr>
                <w:rFonts w:ascii="Times New Roman" w:hAnsi="Times New Roman" w:cs="Times New Roman"/>
                <w:b/>
              </w:rPr>
            </w:pPr>
            <w:r>
              <w:rPr>
                <w:rFonts w:ascii="Times New Roman" w:hAnsi="Times New Roman" w:cs="Times New Roman"/>
                <w:b/>
              </w:rPr>
              <w:t>Beståndsdelar</w:t>
            </w:r>
          </w:p>
        </w:tc>
        <w:tc>
          <w:tcPr>
            <w:tcW w:w="567" w:type="dxa"/>
          </w:tcPr>
          <w:p w:rsidR="004B22B6" w:rsidRPr="00EA0C64" w:rsidRDefault="004B22B6" w:rsidP="00557219">
            <w:pPr>
              <w:rPr>
                <w:rFonts w:ascii="Times New Roman" w:hAnsi="Times New Roman" w:cs="Times New Roman"/>
                <w:b/>
              </w:rPr>
            </w:pPr>
            <w:r>
              <w:rPr>
                <w:rFonts w:ascii="Times New Roman" w:hAnsi="Times New Roman" w:cs="Times New Roman"/>
                <w:b/>
              </w:rPr>
              <w:t>JA</w:t>
            </w:r>
          </w:p>
        </w:tc>
        <w:tc>
          <w:tcPr>
            <w:tcW w:w="709" w:type="dxa"/>
          </w:tcPr>
          <w:p w:rsidR="004B22B6" w:rsidRPr="004B22B6" w:rsidRDefault="004B22B6" w:rsidP="00557219">
            <w:pPr>
              <w:rPr>
                <w:rFonts w:ascii="Times New Roman" w:hAnsi="Times New Roman" w:cs="Times New Roman"/>
                <w:b/>
              </w:rPr>
            </w:pPr>
            <w:r w:rsidRPr="004B22B6">
              <w:rPr>
                <w:rFonts w:ascii="Times New Roman" w:hAnsi="Times New Roman" w:cs="Times New Roman"/>
                <w:b/>
              </w:rPr>
              <w:t>NEJ</w:t>
            </w:r>
          </w:p>
        </w:tc>
        <w:tc>
          <w:tcPr>
            <w:tcW w:w="1559" w:type="dxa"/>
          </w:tcPr>
          <w:p w:rsidR="004B22B6" w:rsidRPr="004B22B6" w:rsidRDefault="004B22B6" w:rsidP="00557219">
            <w:pPr>
              <w:rPr>
                <w:rFonts w:ascii="Times New Roman" w:hAnsi="Times New Roman" w:cs="Times New Roman"/>
                <w:b/>
              </w:rPr>
            </w:pPr>
            <w:r w:rsidRPr="004B22B6">
              <w:rPr>
                <w:rFonts w:ascii="Times New Roman" w:hAnsi="Times New Roman" w:cs="Times New Roman"/>
                <w:b/>
              </w:rPr>
              <w:t>Mängd/antal</w:t>
            </w:r>
          </w:p>
        </w:tc>
        <w:tc>
          <w:tcPr>
            <w:tcW w:w="5528" w:type="dxa"/>
          </w:tcPr>
          <w:p w:rsidR="004B22B6" w:rsidRPr="00EA0C64" w:rsidRDefault="004B22B6" w:rsidP="004B22B6">
            <w:pPr>
              <w:ind w:right="2409"/>
              <w:rPr>
                <w:rFonts w:ascii="Times New Roman" w:hAnsi="Times New Roman" w:cs="Times New Roman"/>
                <w:b/>
              </w:rPr>
            </w:pPr>
            <w:r>
              <w:rPr>
                <w:rFonts w:ascii="Times New Roman" w:hAnsi="Times New Roman" w:cs="Times New Roman"/>
                <w:b/>
              </w:rPr>
              <w:t>Hur omhändertas materialet</w:t>
            </w:r>
          </w:p>
        </w:tc>
      </w:tr>
      <w:tr w:rsidR="00492E0B" w:rsidTr="00492E0B">
        <w:trPr>
          <w:trHeight w:val="284"/>
        </w:trPr>
        <w:tc>
          <w:tcPr>
            <w:tcW w:w="4253" w:type="dxa"/>
          </w:tcPr>
          <w:p w:rsidR="004B22B6" w:rsidRPr="00AC2847" w:rsidRDefault="004B22B6" w:rsidP="00557219">
            <w:pPr>
              <w:rPr>
                <w:rFonts w:ascii="Times New Roman" w:hAnsi="Times New Roman" w:cs="Times New Roman"/>
                <w:sz w:val="24"/>
                <w:szCs w:val="24"/>
              </w:rPr>
            </w:pPr>
            <w:r>
              <w:rPr>
                <w:rFonts w:ascii="Times New Roman" w:hAnsi="Times New Roman" w:cs="Times New Roman"/>
                <w:sz w:val="24"/>
                <w:szCs w:val="24"/>
              </w:rPr>
              <w:t>Strömbrytare, reläer</w:t>
            </w:r>
          </w:p>
        </w:tc>
        <w:tc>
          <w:tcPr>
            <w:tcW w:w="2268" w:type="dxa"/>
          </w:tcPr>
          <w:p w:rsidR="004B22B6" w:rsidRDefault="004B22B6" w:rsidP="00557219">
            <w:pPr>
              <w:rPr>
                <w:rFonts w:ascii="Times New Roman" w:hAnsi="Times New Roman" w:cs="Times New Roman"/>
              </w:rPr>
            </w:pPr>
            <w:r>
              <w:rPr>
                <w:rFonts w:ascii="Times New Roman" w:hAnsi="Times New Roman" w:cs="Times New Roman"/>
              </w:rPr>
              <w:t>Kvicksilver (Hg)</w:t>
            </w:r>
          </w:p>
        </w:tc>
        <w:tc>
          <w:tcPr>
            <w:tcW w:w="567" w:type="dxa"/>
          </w:tcPr>
          <w:p w:rsidR="004B22B6" w:rsidRDefault="004B22B6" w:rsidP="00557219">
            <w:pPr>
              <w:rPr>
                <w:rFonts w:ascii="Times New Roman" w:hAnsi="Times New Roman" w:cs="Times New Roman"/>
              </w:rPr>
            </w:pPr>
          </w:p>
        </w:tc>
        <w:tc>
          <w:tcPr>
            <w:tcW w:w="709" w:type="dxa"/>
          </w:tcPr>
          <w:p w:rsidR="004B22B6" w:rsidRDefault="004B22B6" w:rsidP="00557219">
            <w:pPr>
              <w:rPr>
                <w:rFonts w:ascii="Times New Roman" w:hAnsi="Times New Roman" w:cs="Times New Roman"/>
              </w:rPr>
            </w:pPr>
          </w:p>
        </w:tc>
        <w:tc>
          <w:tcPr>
            <w:tcW w:w="1559" w:type="dxa"/>
          </w:tcPr>
          <w:p w:rsidR="004B22B6" w:rsidRDefault="004B22B6" w:rsidP="00557219">
            <w:pPr>
              <w:rPr>
                <w:rFonts w:ascii="Times New Roman" w:hAnsi="Times New Roman" w:cs="Times New Roman"/>
              </w:rPr>
            </w:pPr>
          </w:p>
        </w:tc>
        <w:tc>
          <w:tcPr>
            <w:tcW w:w="5528" w:type="dxa"/>
          </w:tcPr>
          <w:p w:rsidR="004B22B6" w:rsidRDefault="004B22B6" w:rsidP="00557219">
            <w:pPr>
              <w:rPr>
                <w:rFonts w:ascii="Times New Roman" w:hAnsi="Times New Roman" w:cs="Times New Roman"/>
              </w:rPr>
            </w:pPr>
          </w:p>
        </w:tc>
      </w:tr>
      <w:tr w:rsidR="00492E0B" w:rsidTr="00492E0B">
        <w:trPr>
          <w:trHeight w:val="284"/>
        </w:trPr>
        <w:tc>
          <w:tcPr>
            <w:tcW w:w="4253" w:type="dxa"/>
          </w:tcPr>
          <w:p w:rsidR="004B22B6" w:rsidRPr="00AC2847" w:rsidRDefault="00C92D7B" w:rsidP="00557219">
            <w:pPr>
              <w:rPr>
                <w:rFonts w:ascii="Times New Roman" w:hAnsi="Times New Roman" w:cs="Times New Roman"/>
                <w:sz w:val="24"/>
                <w:szCs w:val="24"/>
              </w:rPr>
            </w:pPr>
            <w:r>
              <w:rPr>
                <w:rFonts w:ascii="Times New Roman" w:hAnsi="Times New Roman" w:cs="Times New Roman"/>
                <w:sz w:val="24"/>
                <w:szCs w:val="24"/>
              </w:rPr>
              <w:t>Pumpgrop-nivågivare/</w:t>
            </w:r>
            <w:proofErr w:type="spellStart"/>
            <w:r>
              <w:rPr>
                <w:rFonts w:ascii="Times New Roman" w:hAnsi="Times New Roman" w:cs="Times New Roman"/>
                <w:sz w:val="24"/>
                <w:szCs w:val="24"/>
              </w:rPr>
              <w:t>nivåvakt</w:t>
            </w:r>
            <w:proofErr w:type="spellEnd"/>
          </w:p>
        </w:tc>
        <w:tc>
          <w:tcPr>
            <w:tcW w:w="2268" w:type="dxa"/>
          </w:tcPr>
          <w:p w:rsidR="004B22B6" w:rsidRDefault="00492E0B" w:rsidP="00557219">
            <w:pPr>
              <w:rPr>
                <w:rFonts w:ascii="Times New Roman" w:hAnsi="Times New Roman" w:cs="Times New Roman"/>
              </w:rPr>
            </w:pPr>
            <w:r>
              <w:rPr>
                <w:rFonts w:ascii="Times New Roman" w:hAnsi="Times New Roman" w:cs="Times New Roman"/>
              </w:rPr>
              <w:t>Bly (</w:t>
            </w:r>
            <w:proofErr w:type="spellStart"/>
            <w:r>
              <w:rPr>
                <w:rFonts w:ascii="Times New Roman" w:hAnsi="Times New Roman" w:cs="Times New Roman"/>
              </w:rPr>
              <w:t>Pb</w:t>
            </w:r>
            <w:proofErr w:type="spellEnd"/>
            <w:r>
              <w:rPr>
                <w:rFonts w:ascii="Times New Roman" w:hAnsi="Times New Roman" w:cs="Times New Roman"/>
              </w:rPr>
              <w:t>), Hg</w:t>
            </w:r>
          </w:p>
        </w:tc>
        <w:tc>
          <w:tcPr>
            <w:tcW w:w="567" w:type="dxa"/>
          </w:tcPr>
          <w:p w:rsidR="004B22B6" w:rsidRDefault="004B22B6" w:rsidP="00557219">
            <w:pPr>
              <w:rPr>
                <w:rFonts w:ascii="Times New Roman" w:hAnsi="Times New Roman" w:cs="Times New Roman"/>
              </w:rPr>
            </w:pPr>
          </w:p>
        </w:tc>
        <w:tc>
          <w:tcPr>
            <w:tcW w:w="709" w:type="dxa"/>
          </w:tcPr>
          <w:p w:rsidR="004B22B6" w:rsidRDefault="004B22B6" w:rsidP="00557219">
            <w:pPr>
              <w:rPr>
                <w:rFonts w:ascii="Times New Roman" w:hAnsi="Times New Roman" w:cs="Times New Roman"/>
              </w:rPr>
            </w:pPr>
          </w:p>
        </w:tc>
        <w:tc>
          <w:tcPr>
            <w:tcW w:w="1559" w:type="dxa"/>
          </w:tcPr>
          <w:p w:rsidR="004B22B6" w:rsidRDefault="004B22B6" w:rsidP="00557219">
            <w:pPr>
              <w:rPr>
                <w:rFonts w:ascii="Times New Roman" w:hAnsi="Times New Roman" w:cs="Times New Roman"/>
              </w:rPr>
            </w:pPr>
          </w:p>
        </w:tc>
        <w:tc>
          <w:tcPr>
            <w:tcW w:w="5528" w:type="dxa"/>
          </w:tcPr>
          <w:p w:rsidR="004B22B6" w:rsidRDefault="004B22B6" w:rsidP="00557219">
            <w:pPr>
              <w:rPr>
                <w:rFonts w:ascii="Times New Roman" w:hAnsi="Times New Roman" w:cs="Times New Roman"/>
              </w:rPr>
            </w:pPr>
          </w:p>
        </w:tc>
      </w:tr>
      <w:tr w:rsidR="00492E0B" w:rsidTr="00492E0B">
        <w:trPr>
          <w:trHeight w:val="284"/>
        </w:trPr>
        <w:tc>
          <w:tcPr>
            <w:tcW w:w="4253" w:type="dxa"/>
          </w:tcPr>
          <w:p w:rsidR="00492E0B" w:rsidRPr="00AC2847" w:rsidRDefault="00C92D7B" w:rsidP="00492E0B">
            <w:pPr>
              <w:rPr>
                <w:rFonts w:ascii="Times New Roman" w:hAnsi="Times New Roman" w:cs="Times New Roman"/>
                <w:sz w:val="24"/>
                <w:szCs w:val="24"/>
              </w:rPr>
            </w:pPr>
            <w:r>
              <w:rPr>
                <w:rFonts w:ascii="Times New Roman" w:hAnsi="Times New Roman" w:cs="Times New Roman"/>
                <w:sz w:val="24"/>
                <w:szCs w:val="24"/>
              </w:rPr>
              <w:t>Termometrar, El-varmvattenberedare</w:t>
            </w:r>
          </w:p>
        </w:tc>
        <w:tc>
          <w:tcPr>
            <w:tcW w:w="2268" w:type="dxa"/>
          </w:tcPr>
          <w:p w:rsidR="00492E0B" w:rsidRDefault="00492E0B" w:rsidP="00492E0B">
            <w:pPr>
              <w:rPr>
                <w:rFonts w:ascii="Times New Roman" w:hAnsi="Times New Roman" w:cs="Times New Roman"/>
              </w:rPr>
            </w:pPr>
            <w:r>
              <w:rPr>
                <w:rFonts w:ascii="Times New Roman" w:hAnsi="Times New Roman" w:cs="Times New Roman"/>
              </w:rPr>
              <w:t>Kvicksilver (Hg)</w:t>
            </w:r>
          </w:p>
        </w:tc>
        <w:tc>
          <w:tcPr>
            <w:tcW w:w="567" w:type="dxa"/>
          </w:tcPr>
          <w:p w:rsidR="00492E0B" w:rsidRDefault="00492E0B" w:rsidP="00492E0B">
            <w:pPr>
              <w:rPr>
                <w:rFonts w:ascii="Times New Roman" w:hAnsi="Times New Roman" w:cs="Times New Roman"/>
              </w:rPr>
            </w:pPr>
          </w:p>
        </w:tc>
        <w:tc>
          <w:tcPr>
            <w:tcW w:w="709" w:type="dxa"/>
          </w:tcPr>
          <w:p w:rsidR="00492E0B" w:rsidRDefault="00492E0B" w:rsidP="00492E0B">
            <w:pPr>
              <w:rPr>
                <w:rFonts w:ascii="Times New Roman" w:hAnsi="Times New Roman" w:cs="Times New Roman"/>
              </w:rPr>
            </w:pPr>
          </w:p>
        </w:tc>
        <w:tc>
          <w:tcPr>
            <w:tcW w:w="1559" w:type="dxa"/>
          </w:tcPr>
          <w:p w:rsidR="00492E0B" w:rsidRDefault="00492E0B" w:rsidP="00492E0B">
            <w:pPr>
              <w:rPr>
                <w:rFonts w:ascii="Times New Roman" w:hAnsi="Times New Roman" w:cs="Times New Roman"/>
              </w:rPr>
            </w:pPr>
          </w:p>
        </w:tc>
        <w:tc>
          <w:tcPr>
            <w:tcW w:w="5528" w:type="dxa"/>
          </w:tcPr>
          <w:p w:rsidR="00492E0B" w:rsidRDefault="00492E0B" w:rsidP="00492E0B">
            <w:pPr>
              <w:rPr>
                <w:rFonts w:ascii="Times New Roman" w:hAnsi="Times New Roman" w:cs="Times New Roman"/>
              </w:rPr>
            </w:pPr>
          </w:p>
        </w:tc>
      </w:tr>
      <w:tr w:rsidR="00492E0B" w:rsidTr="00492E0B">
        <w:trPr>
          <w:trHeight w:val="284"/>
        </w:trPr>
        <w:tc>
          <w:tcPr>
            <w:tcW w:w="4253" w:type="dxa"/>
          </w:tcPr>
          <w:p w:rsidR="00492E0B" w:rsidRPr="00AC2847" w:rsidRDefault="00C92D7B" w:rsidP="00492E0B">
            <w:pPr>
              <w:rPr>
                <w:rFonts w:ascii="Times New Roman" w:hAnsi="Times New Roman" w:cs="Times New Roman"/>
                <w:sz w:val="24"/>
                <w:szCs w:val="24"/>
              </w:rPr>
            </w:pPr>
            <w:r>
              <w:rPr>
                <w:rFonts w:ascii="Times New Roman" w:hAnsi="Times New Roman" w:cs="Times New Roman"/>
                <w:sz w:val="24"/>
                <w:szCs w:val="24"/>
              </w:rPr>
              <w:t>Termostater (temperatur hållning)</w:t>
            </w:r>
          </w:p>
        </w:tc>
        <w:tc>
          <w:tcPr>
            <w:tcW w:w="2268" w:type="dxa"/>
          </w:tcPr>
          <w:p w:rsidR="00492E0B" w:rsidRDefault="00492E0B" w:rsidP="00492E0B">
            <w:pPr>
              <w:rPr>
                <w:rFonts w:ascii="Times New Roman" w:hAnsi="Times New Roman" w:cs="Times New Roman"/>
              </w:rPr>
            </w:pPr>
            <w:r>
              <w:rPr>
                <w:rFonts w:ascii="Times New Roman" w:hAnsi="Times New Roman" w:cs="Times New Roman"/>
              </w:rPr>
              <w:t>Kvicksilver (Hg)</w:t>
            </w:r>
          </w:p>
        </w:tc>
        <w:tc>
          <w:tcPr>
            <w:tcW w:w="567" w:type="dxa"/>
          </w:tcPr>
          <w:p w:rsidR="00492E0B" w:rsidRDefault="00492E0B" w:rsidP="00492E0B">
            <w:pPr>
              <w:rPr>
                <w:rFonts w:ascii="Times New Roman" w:hAnsi="Times New Roman" w:cs="Times New Roman"/>
              </w:rPr>
            </w:pPr>
          </w:p>
        </w:tc>
        <w:tc>
          <w:tcPr>
            <w:tcW w:w="709" w:type="dxa"/>
          </w:tcPr>
          <w:p w:rsidR="00492E0B" w:rsidRDefault="00492E0B" w:rsidP="00492E0B">
            <w:pPr>
              <w:rPr>
                <w:rFonts w:ascii="Times New Roman" w:hAnsi="Times New Roman" w:cs="Times New Roman"/>
              </w:rPr>
            </w:pPr>
          </w:p>
        </w:tc>
        <w:tc>
          <w:tcPr>
            <w:tcW w:w="1559" w:type="dxa"/>
          </w:tcPr>
          <w:p w:rsidR="00492E0B" w:rsidRDefault="00492E0B" w:rsidP="00492E0B">
            <w:pPr>
              <w:rPr>
                <w:rFonts w:ascii="Times New Roman" w:hAnsi="Times New Roman" w:cs="Times New Roman"/>
              </w:rPr>
            </w:pPr>
          </w:p>
        </w:tc>
        <w:tc>
          <w:tcPr>
            <w:tcW w:w="5528" w:type="dxa"/>
          </w:tcPr>
          <w:p w:rsidR="00492E0B" w:rsidRDefault="00492E0B" w:rsidP="00492E0B">
            <w:pPr>
              <w:rPr>
                <w:rFonts w:ascii="Times New Roman" w:hAnsi="Times New Roman" w:cs="Times New Roman"/>
              </w:rPr>
            </w:pPr>
          </w:p>
        </w:tc>
      </w:tr>
      <w:tr w:rsidR="00492E0B" w:rsidTr="00492E0B">
        <w:trPr>
          <w:trHeight w:val="284"/>
        </w:trPr>
        <w:tc>
          <w:tcPr>
            <w:tcW w:w="4253" w:type="dxa"/>
          </w:tcPr>
          <w:p w:rsidR="00492E0B" w:rsidRPr="00AC2847" w:rsidRDefault="00C92D7B" w:rsidP="00492E0B">
            <w:pPr>
              <w:rPr>
                <w:rFonts w:ascii="Times New Roman" w:hAnsi="Times New Roman" w:cs="Times New Roman"/>
                <w:sz w:val="24"/>
                <w:szCs w:val="24"/>
              </w:rPr>
            </w:pPr>
            <w:r>
              <w:rPr>
                <w:rFonts w:ascii="Times New Roman" w:hAnsi="Times New Roman" w:cs="Times New Roman"/>
                <w:sz w:val="24"/>
                <w:szCs w:val="24"/>
              </w:rPr>
              <w:t>Tryckmätare (oljetank)</w:t>
            </w:r>
          </w:p>
        </w:tc>
        <w:tc>
          <w:tcPr>
            <w:tcW w:w="2268" w:type="dxa"/>
          </w:tcPr>
          <w:p w:rsidR="00492E0B" w:rsidRDefault="00492E0B" w:rsidP="00492E0B">
            <w:pPr>
              <w:rPr>
                <w:rFonts w:ascii="Times New Roman" w:hAnsi="Times New Roman" w:cs="Times New Roman"/>
              </w:rPr>
            </w:pPr>
            <w:r>
              <w:rPr>
                <w:rFonts w:ascii="Times New Roman" w:hAnsi="Times New Roman" w:cs="Times New Roman"/>
              </w:rPr>
              <w:t>Kvicksilver (Hg)</w:t>
            </w:r>
          </w:p>
        </w:tc>
        <w:tc>
          <w:tcPr>
            <w:tcW w:w="567" w:type="dxa"/>
          </w:tcPr>
          <w:p w:rsidR="00492E0B" w:rsidRDefault="00492E0B" w:rsidP="00492E0B">
            <w:pPr>
              <w:rPr>
                <w:rFonts w:ascii="Times New Roman" w:hAnsi="Times New Roman" w:cs="Times New Roman"/>
              </w:rPr>
            </w:pPr>
          </w:p>
        </w:tc>
        <w:tc>
          <w:tcPr>
            <w:tcW w:w="709" w:type="dxa"/>
          </w:tcPr>
          <w:p w:rsidR="00492E0B" w:rsidRDefault="00492E0B" w:rsidP="00492E0B">
            <w:pPr>
              <w:rPr>
                <w:rFonts w:ascii="Times New Roman" w:hAnsi="Times New Roman" w:cs="Times New Roman"/>
              </w:rPr>
            </w:pPr>
          </w:p>
        </w:tc>
        <w:tc>
          <w:tcPr>
            <w:tcW w:w="1559" w:type="dxa"/>
          </w:tcPr>
          <w:p w:rsidR="00492E0B" w:rsidRDefault="00492E0B" w:rsidP="00492E0B">
            <w:pPr>
              <w:rPr>
                <w:rFonts w:ascii="Times New Roman" w:hAnsi="Times New Roman" w:cs="Times New Roman"/>
              </w:rPr>
            </w:pPr>
          </w:p>
        </w:tc>
        <w:tc>
          <w:tcPr>
            <w:tcW w:w="5528" w:type="dxa"/>
          </w:tcPr>
          <w:p w:rsidR="00492E0B" w:rsidRDefault="00492E0B" w:rsidP="00492E0B">
            <w:pPr>
              <w:rPr>
                <w:rFonts w:ascii="Times New Roman" w:hAnsi="Times New Roman" w:cs="Times New Roman"/>
              </w:rPr>
            </w:pPr>
          </w:p>
        </w:tc>
      </w:tr>
      <w:tr w:rsidR="00492E0B" w:rsidTr="00492E0B">
        <w:trPr>
          <w:trHeight w:val="284"/>
        </w:trPr>
        <w:tc>
          <w:tcPr>
            <w:tcW w:w="4253" w:type="dxa"/>
          </w:tcPr>
          <w:p w:rsidR="00492E0B" w:rsidRPr="00AC2847" w:rsidRDefault="00C92D7B" w:rsidP="00492E0B">
            <w:pPr>
              <w:rPr>
                <w:rFonts w:ascii="Times New Roman" w:hAnsi="Times New Roman" w:cs="Times New Roman"/>
                <w:sz w:val="24"/>
                <w:szCs w:val="24"/>
              </w:rPr>
            </w:pPr>
            <w:r>
              <w:rPr>
                <w:rFonts w:ascii="Times New Roman" w:hAnsi="Times New Roman" w:cs="Times New Roman"/>
                <w:sz w:val="24"/>
                <w:szCs w:val="24"/>
              </w:rPr>
              <w:t>Lysrör, kvicksilverlampor</w:t>
            </w:r>
          </w:p>
        </w:tc>
        <w:tc>
          <w:tcPr>
            <w:tcW w:w="2268" w:type="dxa"/>
          </w:tcPr>
          <w:p w:rsidR="00492E0B" w:rsidRDefault="00492E0B" w:rsidP="00492E0B">
            <w:pPr>
              <w:rPr>
                <w:rFonts w:ascii="Times New Roman" w:hAnsi="Times New Roman" w:cs="Times New Roman"/>
              </w:rPr>
            </w:pPr>
            <w:r>
              <w:rPr>
                <w:rFonts w:ascii="Times New Roman" w:hAnsi="Times New Roman" w:cs="Times New Roman"/>
              </w:rPr>
              <w:t>Kvicksilver (Hg)</w:t>
            </w:r>
          </w:p>
        </w:tc>
        <w:tc>
          <w:tcPr>
            <w:tcW w:w="567" w:type="dxa"/>
          </w:tcPr>
          <w:p w:rsidR="00492E0B" w:rsidRDefault="00492E0B" w:rsidP="00492E0B">
            <w:pPr>
              <w:rPr>
                <w:rFonts w:ascii="Times New Roman" w:hAnsi="Times New Roman" w:cs="Times New Roman"/>
              </w:rPr>
            </w:pPr>
          </w:p>
        </w:tc>
        <w:tc>
          <w:tcPr>
            <w:tcW w:w="709" w:type="dxa"/>
          </w:tcPr>
          <w:p w:rsidR="00492E0B" w:rsidRDefault="00492E0B" w:rsidP="00492E0B">
            <w:pPr>
              <w:rPr>
                <w:rFonts w:ascii="Times New Roman" w:hAnsi="Times New Roman" w:cs="Times New Roman"/>
              </w:rPr>
            </w:pPr>
          </w:p>
        </w:tc>
        <w:tc>
          <w:tcPr>
            <w:tcW w:w="1559" w:type="dxa"/>
          </w:tcPr>
          <w:p w:rsidR="00492E0B" w:rsidRDefault="00492E0B" w:rsidP="00492E0B">
            <w:pPr>
              <w:rPr>
                <w:rFonts w:ascii="Times New Roman" w:hAnsi="Times New Roman" w:cs="Times New Roman"/>
              </w:rPr>
            </w:pPr>
          </w:p>
        </w:tc>
        <w:tc>
          <w:tcPr>
            <w:tcW w:w="5528" w:type="dxa"/>
          </w:tcPr>
          <w:p w:rsidR="00492E0B" w:rsidRDefault="00492E0B" w:rsidP="00492E0B">
            <w:pPr>
              <w:rPr>
                <w:rFonts w:ascii="Times New Roman" w:hAnsi="Times New Roman" w:cs="Times New Roman"/>
              </w:rPr>
            </w:pPr>
          </w:p>
        </w:tc>
      </w:tr>
      <w:tr w:rsidR="00492E0B" w:rsidTr="00492E0B">
        <w:trPr>
          <w:trHeight w:val="284"/>
        </w:trPr>
        <w:tc>
          <w:tcPr>
            <w:tcW w:w="4253" w:type="dxa"/>
          </w:tcPr>
          <w:p w:rsidR="00492E0B" w:rsidRPr="00AC2847" w:rsidRDefault="00C92D7B" w:rsidP="00492E0B">
            <w:pPr>
              <w:rPr>
                <w:rFonts w:ascii="Times New Roman" w:hAnsi="Times New Roman" w:cs="Times New Roman"/>
                <w:sz w:val="24"/>
                <w:szCs w:val="24"/>
              </w:rPr>
            </w:pPr>
            <w:r>
              <w:rPr>
                <w:rFonts w:ascii="Times New Roman" w:hAnsi="Times New Roman" w:cs="Times New Roman"/>
                <w:sz w:val="24"/>
                <w:szCs w:val="24"/>
              </w:rPr>
              <w:t>Fasadfogar (äldre än 1972)</w:t>
            </w:r>
          </w:p>
        </w:tc>
        <w:tc>
          <w:tcPr>
            <w:tcW w:w="2268" w:type="dxa"/>
          </w:tcPr>
          <w:p w:rsidR="00492E0B" w:rsidRDefault="00492E0B" w:rsidP="00492E0B">
            <w:pPr>
              <w:rPr>
                <w:rFonts w:ascii="Times New Roman" w:hAnsi="Times New Roman" w:cs="Times New Roman"/>
              </w:rPr>
            </w:pPr>
            <w:r>
              <w:rPr>
                <w:rFonts w:ascii="Times New Roman" w:hAnsi="Times New Roman" w:cs="Times New Roman"/>
              </w:rPr>
              <w:t>PCB</w:t>
            </w:r>
          </w:p>
        </w:tc>
        <w:tc>
          <w:tcPr>
            <w:tcW w:w="567" w:type="dxa"/>
          </w:tcPr>
          <w:p w:rsidR="00492E0B" w:rsidRDefault="00492E0B" w:rsidP="00492E0B">
            <w:pPr>
              <w:rPr>
                <w:rFonts w:ascii="Times New Roman" w:hAnsi="Times New Roman" w:cs="Times New Roman"/>
              </w:rPr>
            </w:pPr>
          </w:p>
        </w:tc>
        <w:tc>
          <w:tcPr>
            <w:tcW w:w="709" w:type="dxa"/>
          </w:tcPr>
          <w:p w:rsidR="00492E0B" w:rsidRDefault="00492E0B" w:rsidP="00492E0B">
            <w:pPr>
              <w:rPr>
                <w:rFonts w:ascii="Times New Roman" w:hAnsi="Times New Roman" w:cs="Times New Roman"/>
              </w:rPr>
            </w:pPr>
          </w:p>
        </w:tc>
        <w:tc>
          <w:tcPr>
            <w:tcW w:w="1559" w:type="dxa"/>
          </w:tcPr>
          <w:p w:rsidR="00492E0B" w:rsidRDefault="00492E0B" w:rsidP="00492E0B">
            <w:pPr>
              <w:rPr>
                <w:rFonts w:ascii="Times New Roman" w:hAnsi="Times New Roman" w:cs="Times New Roman"/>
              </w:rPr>
            </w:pPr>
          </w:p>
        </w:tc>
        <w:tc>
          <w:tcPr>
            <w:tcW w:w="5528" w:type="dxa"/>
          </w:tcPr>
          <w:p w:rsidR="00492E0B" w:rsidRDefault="00492E0B" w:rsidP="00492E0B">
            <w:pPr>
              <w:rPr>
                <w:rFonts w:ascii="Times New Roman" w:hAnsi="Times New Roman" w:cs="Times New Roman"/>
              </w:rPr>
            </w:pPr>
          </w:p>
        </w:tc>
      </w:tr>
      <w:tr w:rsidR="00492E0B" w:rsidTr="00492E0B">
        <w:trPr>
          <w:trHeight w:val="284"/>
        </w:trPr>
        <w:tc>
          <w:tcPr>
            <w:tcW w:w="4253" w:type="dxa"/>
          </w:tcPr>
          <w:p w:rsidR="00492E0B" w:rsidRPr="00AC2847" w:rsidRDefault="00C92D7B" w:rsidP="00492E0B">
            <w:pPr>
              <w:rPr>
                <w:rFonts w:ascii="Times New Roman" w:hAnsi="Times New Roman" w:cs="Times New Roman"/>
                <w:sz w:val="24"/>
                <w:szCs w:val="24"/>
              </w:rPr>
            </w:pPr>
            <w:r>
              <w:rPr>
                <w:rFonts w:ascii="Times New Roman" w:hAnsi="Times New Roman" w:cs="Times New Roman"/>
                <w:sz w:val="24"/>
                <w:szCs w:val="24"/>
              </w:rPr>
              <w:t>Tätning av isolerglasrutor</w:t>
            </w:r>
          </w:p>
        </w:tc>
        <w:tc>
          <w:tcPr>
            <w:tcW w:w="2268" w:type="dxa"/>
          </w:tcPr>
          <w:p w:rsidR="00492E0B" w:rsidRDefault="00492E0B" w:rsidP="00492E0B">
            <w:pPr>
              <w:rPr>
                <w:rFonts w:ascii="Times New Roman" w:hAnsi="Times New Roman" w:cs="Times New Roman"/>
              </w:rPr>
            </w:pPr>
            <w:r>
              <w:rPr>
                <w:rFonts w:ascii="Times New Roman" w:hAnsi="Times New Roman" w:cs="Times New Roman"/>
              </w:rPr>
              <w:t>PCB</w:t>
            </w:r>
          </w:p>
        </w:tc>
        <w:tc>
          <w:tcPr>
            <w:tcW w:w="567" w:type="dxa"/>
          </w:tcPr>
          <w:p w:rsidR="00492E0B" w:rsidRDefault="00492E0B" w:rsidP="00492E0B">
            <w:pPr>
              <w:rPr>
                <w:rFonts w:ascii="Times New Roman" w:hAnsi="Times New Roman" w:cs="Times New Roman"/>
              </w:rPr>
            </w:pPr>
          </w:p>
        </w:tc>
        <w:tc>
          <w:tcPr>
            <w:tcW w:w="709" w:type="dxa"/>
          </w:tcPr>
          <w:p w:rsidR="00492E0B" w:rsidRDefault="00492E0B" w:rsidP="00492E0B">
            <w:pPr>
              <w:rPr>
                <w:rFonts w:ascii="Times New Roman" w:hAnsi="Times New Roman" w:cs="Times New Roman"/>
              </w:rPr>
            </w:pPr>
          </w:p>
        </w:tc>
        <w:tc>
          <w:tcPr>
            <w:tcW w:w="1559" w:type="dxa"/>
          </w:tcPr>
          <w:p w:rsidR="00492E0B" w:rsidRDefault="00492E0B" w:rsidP="00492E0B">
            <w:pPr>
              <w:rPr>
                <w:rFonts w:ascii="Times New Roman" w:hAnsi="Times New Roman" w:cs="Times New Roman"/>
              </w:rPr>
            </w:pPr>
          </w:p>
        </w:tc>
        <w:tc>
          <w:tcPr>
            <w:tcW w:w="5528" w:type="dxa"/>
          </w:tcPr>
          <w:p w:rsidR="00492E0B" w:rsidRDefault="00492E0B" w:rsidP="00492E0B">
            <w:pPr>
              <w:rPr>
                <w:rFonts w:ascii="Times New Roman" w:hAnsi="Times New Roman" w:cs="Times New Roman"/>
              </w:rPr>
            </w:pPr>
          </w:p>
        </w:tc>
      </w:tr>
      <w:tr w:rsidR="00492E0B" w:rsidTr="00492E0B">
        <w:trPr>
          <w:trHeight w:val="284"/>
        </w:trPr>
        <w:tc>
          <w:tcPr>
            <w:tcW w:w="4253" w:type="dxa"/>
          </w:tcPr>
          <w:p w:rsidR="00492E0B" w:rsidRPr="00AC2847" w:rsidRDefault="00C92D7B" w:rsidP="00492E0B">
            <w:pPr>
              <w:rPr>
                <w:rFonts w:ascii="Times New Roman" w:hAnsi="Times New Roman" w:cs="Times New Roman"/>
                <w:sz w:val="24"/>
                <w:szCs w:val="24"/>
              </w:rPr>
            </w:pPr>
            <w:r>
              <w:rPr>
                <w:rFonts w:ascii="Times New Roman" w:hAnsi="Times New Roman" w:cs="Times New Roman"/>
                <w:sz w:val="24"/>
                <w:szCs w:val="24"/>
              </w:rPr>
              <w:t>Kondensatorer i lysrörsarmaturer</w:t>
            </w:r>
          </w:p>
        </w:tc>
        <w:tc>
          <w:tcPr>
            <w:tcW w:w="2268" w:type="dxa"/>
          </w:tcPr>
          <w:p w:rsidR="00492E0B" w:rsidRDefault="00492E0B" w:rsidP="00492E0B">
            <w:pPr>
              <w:rPr>
                <w:rFonts w:ascii="Times New Roman" w:hAnsi="Times New Roman" w:cs="Times New Roman"/>
              </w:rPr>
            </w:pPr>
            <w:r>
              <w:rPr>
                <w:rFonts w:ascii="Times New Roman" w:hAnsi="Times New Roman" w:cs="Times New Roman"/>
              </w:rPr>
              <w:t>PCB</w:t>
            </w:r>
          </w:p>
        </w:tc>
        <w:tc>
          <w:tcPr>
            <w:tcW w:w="567" w:type="dxa"/>
          </w:tcPr>
          <w:p w:rsidR="00492E0B" w:rsidRDefault="00492E0B" w:rsidP="00492E0B">
            <w:pPr>
              <w:rPr>
                <w:rFonts w:ascii="Times New Roman" w:hAnsi="Times New Roman" w:cs="Times New Roman"/>
              </w:rPr>
            </w:pPr>
          </w:p>
        </w:tc>
        <w:tc>
          <w:tcPr>
            <w:tcW w:w="709" w:type="dxa"/>
          </w:tcPr>
          <w:p w:rsidR="00492E0B" w:rsidRDefault="00492E0B" w:rsidP="00492E0B">
            <w:pPr>
              <w:rPr>
                <w:rFonts w:ascii="Times New Roman" w:hAnsi="Times New Roman" w:cs="Times New Roman"/>
              </w:rPr>
            </w:pPr>
          </w:p>
        </w:tc>
        <w:tc>
          <w:tcPr>
            <w:tcW w:w="1559" w:type="dxa"/>
          </w:tcPr>
          <w:p w:rsidR="00492E0B" w:rsidRDefault="00492E0B" w:rsidP="00492E0B">
            <w:pPr>
              <w:rPr>
                <w:rFonts w:ascii="Times New Roman" w:hAnsi="Times New Roman" w:cs="Times New Roman"/>
              </w:rPr>
            </w:pPr>
          </w:p>
        </w:tc>
        <w:tc>
          <w:tcPr>
            <w:tcW w:w="5528" w:type="dxa"/>
          </w:tcPr>
          <w:p w:rsidR="00492E0B" w:rsidRDefault="00492E0B" w:rsidP="00492E0B">
            <w:pPr>
              <w:rPr>
                <w:rFonts w:ascii="Times New Roman" w:hAnsi="Times New Roman" w:cs="Times New Roman"/>
              </w:rPr>
            </w:pPr>
          </w:p>
        </w:tc>
      </w:tr>
      <w:tr w:rsidR="00492E0B" w:rsidTr="00492E0B">
        <w:trPr>
          <w:trHeight w:val="284"/>
        </w:trPr>
        <w:tc>
          <w:tcPr>
            <w:tcW w:w="4253" w:type="dxa"/>
          </w:tcPr>
          <w:p w:rsidR="00492E0B" w:rsidRPr="00AC2847" w:rsidRDefault="00C92D7B" w:rsidP="00492E0B">
            <w:pPr>
              <w:rPr>
                <w:rFonts w:ascii="Times New Roman" w:hAnsi="Times New Roman" w:cs="Times New Roman"/>
                <w:sz w:val="24"/>
                <w:szCs w:val="24"/>
              </w:rPr>
            </w:pPr>
            <w:r>
              <w:rPr>
                <w:rFonts w:ascii="Times New Roman" w:hAnsi="Times New Roman" w:cs="Times New Roman"/>
                <w:sz w:val="24"/>
                <w:szCs w:val="24"/>
              </w:rPr>
              <w:t>Kondensatorer i oljebrännare (före -72)</w:t>
            </w:r>
          </w:p>
        </w:tc>
        <w:tc>
          <w:tcPr>
            <w:tcW w:w="2268" w:type="dxa"/>
          </w:tcPr>
          <w:p w:rsidR="00492E0B" w:rsidRDefault="00492E0B" w:rsidP="00492E0B">
            <w:pPr>
              <w:rPr>
                <w:rFonts w:ascii="Times New Roman" w:hAnsi="Times New Roman" w:cs="Times New Roman"/>
              </w:rPr>
            </w:pPr>
            <w:r>
              <w:rPr>
                <w:rFonts w:ascii="Times New Roman" w:hAnsi="Times New Roman" w:cs="Times New Roman"/>
              </w:rPr>
              <w:t>PCB</w:t>
            </w:r>
          </w:p>
        </w:tc>
        <w:tc>
          <w:tcPr>
            <w:tcW w:w="567" w:type="dxa"/>
          </w:tcPr>
          <w:p w:rsidR="00492E0B" w:rsidRDefault="00492E0B" w:rsidP="00492E0B">
            <w:pPr>
              <w:rPr>
                <w:rFonts w:ascii="Times New Roman" w:hAnsi="Times New Roman" w:cs="Times New Roman"/>
              </w:rPr>
            </w:pPr>
          </w:p>
        </w:tc>
        <w:tc>
          <w:tcPr>
            <w:tcW w:w="709" w:type="dxa"/>
          </w:tcPr>
          <w:p w:rsidR="00492E0B" w:rsidRDefault="00492E0B" w:rsidP="00492E0B">
            <w:pPr>
              <w:rPr>
                <w:rFonts w:ascii="Times New Roman" w:hAnsi="Times New Roman" w:cs="Times New Roman"/>
              </w:rPr>
            </w:pPr>
          </w:p>
        </w:tc>
        <w:tc>
          <w:tcPr>
            <w:tcW w:w="1559" w:type="dxa"/>
          </w:tcPr>
          <w:p w:rsidR="00492E0B" w:rsidRDefault="00492E0B" w:rsidP="00492E0B">
            <w:pPr>
              <w:rPr>
                <w:rFonts w:ascii="Times New Roman" w:hAnsi="Times New Roman" w:cs="Times New Roman"/>
              </w:rPr>
            </w:pPr>
          </w:p>
        </w:tc>
        <w:tc>
          <w:tcPr>
            <w:tcW w:w="5528" w:type="dxa"/>
          </w:tcPr>
          <w:p w:rsidR="00492E0B" w:rsidRDefault="00492E0B" w:rsidP="00492E0B">
            <w:pPr>
              <w:rPr>
                <w:rFonts w:ascii="Times New Roman" w:hAnsi="Times New Roman" w:cs="Times New Roman"/>
              </w:rPr>
            </w:pPr>
          </w:p>
        </w:tc>
      </w:tr>
      <w:tr w:rsidR="00492E0B" w:rsidTr="00492E0B">
        <w:trPr>
          <w:trHeight w:val="284"/>
        </w:trPr>
        <w:tc>
          <w:tcPr>
            <w:tcW w:w="4253" w:type="dxa"/>
          </w:tcPr>
          <w:p w:rsidR="00492E0B" w:rsidRPr="00AC2847" w:rsidRDefault="00C92D7B" w:rsidP="00492E0B">
            <w:pPr>
              <w:rPr>
                <w:rFonts w:ascii="Times New Roman" w:hAnsi="Times New Roman" w:cs="Times New Roman"/>
                <w:sz w:val="24"/>
                <w:szCs w:val="24"/>
              </w:rPr>
            </w:pPr>
            <w:r>
              <w:rPr>
                <w:rFonts w:ascii="Times New Roman" w:hAnsi="Times New Roman" w:cs="Times New Roman"/>
                <w:sz w:val="24"/>
                <w:szCs w:val="24"/>
              </w:rPr>
              <w:t>Kondensatorer i tvättmaskiner (enfas)</w:t>
            </w:r>
          </w:p>
        </w:tc>
        <w:tc>
          <w:tcPr>
            <w:tcW w:w="2268" w:type="dxa"/>
          </w:tcPr>
          <w:p w:rsidR="00492E0B" w:rsidRDefault="00492E0B" w:rsidP="00492E0B">
            <w:pPr>
              <w:rPr>
                <w:rFonts w:ascii="Times New Roman" w:hAnsi="Times New Roman" w:cs="Times New Roman"/>
              </w:rPr>
            </w:pPr>
            <w:r>
              <w:rPr>
                <w:rFonts w:ascii="Times New Roman" w:hAnsi="Times New Roman" w:cs="Times New Roman"/>
              </w:rPr>
              <w:t>PCB</w:t>
            </w:r>
          </w:p>
        </w:tc>
        <w:tc>
          <w:tcPr>
            <w:tcW w:w="567" w:type="dxa"/>
          </w:tcPr>
          <w:p w:rsidR="00492E0B" w:rsidRDefault="00492E0B" w:rsidP="00492E0B">
            <w:pPr>
              <w:rPr>
                <w:rFonts w:ascii="Times New Roman" w:hAnsi="Times New Roman" w:cs="Times New Roman"/>
              </w:rPr>
            </w:pPr>
          </w:p>
        </w:tc>
        <w:tc>
          <w:tcPr>
            <w:tcW w:w="709" w:type="dxa"/>
          </w:tcPr>
          <w:p w:rsidR="00492E0B" w:rsidRDefault="00492E0B" w:rsidP="00492E0B">
            <w:pPr>
              <w:rPr>
                <w:rFonts w:ascii="Times New Roman" w:hAnsi="Times New Roman" w:cs="Times New Roman"/>
              </w:rPr>
            </w:pPr>
          </w:p>
        </w:tc>
        <w:tc>
          <w:tcPr>
            <w:tcW w:w="1559" w:type="dxa"/>
          </w:tcPr>
          <w:p w:rsidR="00492E0B" w:rsidRDefault="00492E0B" w:rsidP="00492E0B">
            <w:pPr>
              <w:rPr>
                <w:rFonts w:ascii="Times New Roman" w:hAnsi="Times New Roman" w:cs="Times New Roman"/>
              </w:rPr>
            </w:pPr>
          </w:p>
        </w:tc>
        <w:tc>
          <w:tcPr>
            <w:tcW w:w="5528" w:type="dxa"/>
          </w:tcPr>
          <w:p w:rsidR="00492E0B" w:rsidRDefault="00492E0B" w:rsidP="00492E0B">
            <w:pPr>
              <w:rPr>
                <w:rFonts w:ascii="Times New Roman" w:hAnsi="Times New Roman" w:cs="Times New Roman"/>
              </w:rPr>
            </w:pPr>
          </w:p>
        </w:tc>
      </w:tr>
      <w:tr w:rsidR="00492E0B" w:rsidTr="00492E0B">
        <w:trPr>
          <w:trHeight w:val="284"/>
        </w:trPr>
        <w:tc>
          <w:tcPr>
            <w:tcW w:w="4253" w:type="dxa"/>
          </w:tcPr>
          <w:p w:rsidR="00492E0B" w:rsidRPr="00AC2847" w:rsidRDefault="00C92D7B" w:rsidP="00492E0B">
            <w:pPr>
              <w:rPr>
                <w:rFonts w:ascii="Times New Roman" w:hAnsi="Times New Roman" w:cs="Times New Roman"/>
                <w:sz w:val="24"/>
                <w:szCs w:val="24"/>
              </w:rPr>
            </w:pPr>
            <w:proofErr w:type="spellStart"/>
            <w:r>
              <w:rPr>
                <w:rFonts w:ascii="Times New Roman" w:hAnsi="Times New Roman" w:cs="Times New Roman"/>
                <w:sz w:val="24"/>
                <w:szCs w:val="24"/>
              </w:rPr>
              <w:t>Akrydur</w:t>
            </w:r>
            <w:proofErr w:type="spellEnd"/>
            <w:r>
              <w:rPr>
                <w:rFonts w:ascii="Times New Roman" w:hAnsi="Times New Roman" w:cs="Times New Roman"/>
                <w:sz w:val="24"/>
                <w:szCs w:val="24"/>
              </w:rPr>
              <w:t>-golv (halksäkra)</w:t>
            </w:r>
          </w:p>
        </w:tc>
        <w:tc>
          <w:tcPr>
            <w:tcW w:w="2268" w:type="dxa"/>
          </w:tcPr>
          <w:p w:rsidR="00492E0B" w:rsidRDefault="00492E0B" w:rsidP="00492E0B">
            <w:pPr>
              <w:rPr>
                <w:rFonts w:ascii="Times New Roman" w:hAnsi="Times New Roman" w:cs="Times New Roman"/>
              </w:rPr>
            </w:pPr>
            <w:r>
              <w:rPr>
                <w:rFonts w:ascii="Times New Roman" w:hAnsi="Times New Roman" w:cs="Times New Roman"/>
              </w:rPr>
              <w:t>PCB</w:t>
            </w:r>
          </w:p>
        </w:tc>
        <w:tc>
          <w:tcPr>
            <w:tcW w:w="567" w:type="dxa"/>
          </w:tcPr>
          <w:p w:rsidR="00492E0B" w:rsidRDefault="00492E0B" w:rsidP="00492E0B">
            <w:pPr>
              <w:rPr>
                <w:rFonts w:ascii="Times New Roman" w:hAnsi="Times New Roman" w:cs="Times New Roman"/>
              </w:rPr>
            </w:pPr>
          </w:p>
        </w:tc>
        <w:tc>
          <w:tcPr>
            <w:tcW w:w="709" w:type="dxa"/>
          </w:tcPr>
          <w:p w:rsidR="00492E0B" w:rsidRDefault="00492E0B" w:rsidP="00492E0B">
            <w:pPr>
              <w:rPr>
                <w:rFonts w:ascii="Times New Roman" w:hAnsi="Times New Roman" w:cs="Times New Roman"/>
              </w:rPr>
            </w:pPr>
          </w:p>
        </w:tc>
        <w:tc>
          <w:tcPr>
            <w:tcW w:w="1559" w:type="dxa"/>
          </w:tcPr>
          <w:p w:rsidR="00492E0B" w:rsidRDefault="00492E0B" w:rsidP="00492E0B">
            <w:pPr>
              <w:rPr>
                <w:rFonts w:ascii="Times New Roman" w:hAnsi="Times New Roman" w:cs="Times New Roman"/>
              </w:rPr>
            </w:pPr>
          </w:p>
        </w:tc>
        <w:tc>
          <w:tcPr>
            <w:tcW w:w="5528" w:type="dxa"/>
          </w:tcPr>
          <w:p w:rsidR="00492E0B" w:rsidRDefault="00492E0B" w:rsidP="00492E0B">
            <w:pPr>
              <w:rPr>
                <w:rFonts w:ascii="Times New Roman" w:hAnsi="Times New Roman" w:cs="Times New Roman"/>
              </w:rPr>
            </w:pPr>
          </w:p>
        </w:tc>
      </w:tr>
      <w:tr w:rsidR="00492E0B" w:rsidTr="00492E0B">
        <w:trPr>
          <w:trHeight w:val="284"/>
        </w:trPr>
        <w:tc>
          <w:tcPr>
            <w:tcW w:w="4253" w:type="dxa"/>
          </w:tcPr>
          <w:p w:rsidR="00492E0B" w:rsidRPr="00AC2847" w:rsidRDefault="00C92D7B" w:rsidP="00492E0B">
            <w:pPr>
              <w:rPr>
                <w:rFonts w:ascii="Times New Roman" w:hAnsi="Times New Roman" w:cs="Times New Roman"/>
                <w:sz w:val="24"/>
                <w:szCs w:val="24"/>
              </w:rPr>
            </w:pPr>
            <w:r>
              <w:rPr>
                <w:rFonts w:ascii="Times New Roman" w:hAnsi="Times New Roman" w:cs="Times New Roman"/>
                <w:sz w:val="24"/>
                <w:szCs w:val="24"/>
              </w:rPr>
              <w:t>Värmepumpar</w:t>
            </w:r>
          </w:p>
        </w:tc>
        <w:tc>
          <w:tcPr>
            <w:tcW w:w="2268" w:type="dxa"/>
          </w:tcPr>
          <w:p w:rsidR="00492E0B" w:rsidRDefault="00492E0B" w:rsidP="00492E0B">
            <w:pPr>
              <w:rPr>
                <w:rFonts w:ascii="Times New Roman" w:hAnsi="Times New Roman" w:cs="Times New Roman"/>
              </w:rPr>
            </w:pPr>
            <w:r>
              <w:rPr>
                <w:rFonts w:ascii="Times New Roman" w:hAnsi="Times New Roman" w:cs="Times New Roman"/>
              </w:rPr>
              <w:t xml:space="preserve">Freoner/CFC </w:t>
            </w:r>
            <w:proofErr w:type="spellStart"/>
            <w:proofErr w:type="gramStart"/>
            <w:r>
              <w:rPr>
                <w:rFonts w:ascii="Times New Roman" w:hAnsi="Times New Roman" w:cs="Times New Roman"/>
              </w:rPr>
              <w:t>mfl</w:t>
            </w:r>
            <w:proofErr w:type="spellEnd"/>
            <w:proofErr w:type="gramEnd"/>
          </w:p>
        </w:tc>
        <w:tc>
          <w:tcPr>
            <w:tcW w:w="567" w:type="dxa"/>
          </w:tcPr>
          <w:p w:rsidR="00492E0B" w:rsidRDefault="00492E0B" w:rsidP="00492E0B">
            <w:pPr>
              <w:rPr>
                <w:rFonts w:ascii="Times New Roman" w:hAnsi="Times New Roman" w:cs="Times New Roman"/>
              </w:rPr>
            </w:pPr>
          </w:p>
        </w:tc>
        <w:tc>
          <w:tcPr>
            <w:tcW w:w="709" w:type="dxa"/>
          </w:tcPr>
          <w:p w:rsidR="00492E0B" w:rsidRDefault="00492E0B" w:rsidP="00492E0B">
            <w:pPr>
              <w:rPr>
                <w:rFonts w:ascii="Times New Roman" w:hAnsi="Times New Roman" w:cs="Times New Roman"/>
              </w:rPr>
            </w:pPr>
          </w:p>
        </w:tc>
        <w:tc>
          <w:tcPr>
            <w:tcW w:w="1559" w:type="dxa"/>
          </w:tcPr>
          <w:p w:rsidR="00492E0B" w:rsidRDefault="00492E0B" w:rsidP="00492E0B">
            <w:pPr>
              <w:rPr>
                <w:rFonts w:ascii="Times New Roman" w:hAnsi="Times New Roman" w:cs="Times New Roman"/>
              </w:rPr>
            </w:pPr>
          </w:p>
        </w:tc>
        <w:tc>
          <w:tcPr>
            <w:tcW w:w="5528" w:type="dxa"/>
          </w:tcPr>
          <w:p w:rsidR="00492E0B" w:rsidRDefault="00492E0B" w:rsidP="00492E0B">
            <w:pPr>
              <w:rPr>
                <w:rFonts w:ascii="Times New Roman" w:hAnsi="Times New Roman" w:cs="Times New Roman"/>
              </w:rPr>
            </w:pPr>
          </w:p>
        </w:tc>
      </w:tr>
      <w:tr w:rsidR="00492E0B" w:rsidTr="00492E0B">
        <w:trPr>
          <w:trHeight w:val="284"/>
        </w:trPr>
        <w:tc>
          <w:tcPr>
            <w:tcW w:w="4253" w:type="dxa"/>
          </w:tcPr>
          <w:p w:rsidR="00492E0B" w:rsidRPr="00AC2847" w:rsidRDefault="00C92D7B" w:rsidP="00492E0B">
            <w:pPr>
              <w:rPr>
                <w:rFonts w:ascii="Times New Roman" w:hAnsi="Times New Roman" w:cs="Times New Roman"/>
                <w:sz w:val="24"/>
                <w:szCs w:val="24"/>
              </w:rPr>
            </w:pPr>
            <w:r>
              <w:rPr>
                <w:rFonts w:ascii="Times New Roman" w:hAnsi="Times New Roman" w:cs="Times New Roman"/>
                <w:sz w:val="24"/>
                <w:szCs w:val="24"/>
              </w:rPr>
              <w:t>Kyl- och frysmöbler</w:t>
            </w:r>
          </w:p>
        </w:tc>
        <w:tc>
          <w:tcPr>
            <w:tcW w:w="2268" w:type="dxa"/>
          </w:tcPr>
          <w:p w:rsidR="00492E0B" w:rsidRDefault="00492E0B" w:rsidP="00492E0B">
            <w:pPr>
              <w:rPr>
                <w:rFonts w:ascii="Times New Roman" w:hAnsi="Times New Roman" w:cs="Times New Roman"/>
              </w:rPr>
            </w:pPr>
            <w:proofErr w:type="spellStart"/>
            <w:r>
              <w:rPr>
                <w:rFonts w:ascii="Times New Roman" w:hAnsi="Times New Roman" w:cs="Times New Roman"/>
              </w:rPr>
              <w:t>Frenoer</w:t>
            </w:r>
            <w:proofErr w:type="spellEnd"/>
            <w:r>
              <w:rPr>
                <w:rFonts w:ascii="Times New Roman" w:hAnsi="Times New Roman" w:cs="Times New Roman"/>
              </w:rPr>
              <w:t xml:space="preserve">/CFC </w:t>
            </w:r>
            <w:proofErr w:type="spellStart"/>
            <w:proofErr w:type="gramStart"/>
            <w:r>
              <w:rPr>
                <w:rFonts w:ascii="Times New Roman" w:hAnsi="Times New Roman" w:cs="Times New Roman"/>
              </w:rPr>
              <w:t>mfl</w:t>
            </w:r>
            <w:proofErr w:type="spellEnd"/>
            <w:proofErr w:type="gramEnd"/>
          </w:p>
        </w:tc>
        <w:tc>
          <w:tcPr>
            <w:tcW w:w="567" w:type="dxa"/>
          </w:tcPr>
          <w:p w:rsidR="00492E0B" w:rsidRDefault="00492E0B" w:rsidP="00492E0B">
            <w:pPr>
              <w:rPr>
                <w:rFonts w:ascii="Times New Roman" w:hAnsi="Times New Roman" w:cs="Times New Roman"/>
              </w:rPr>
            </w:pPr>
          </w:p>
        </w:tc>
        <w:tc>
          <w:tcPr>
            <w:tcW w:w="709" w:type="dxa"/>
          </w:tcPr>
          <w:p w:rsidR="00492E0B" w:rsidRDefault="00492E0B" w:rsidP="00492E0B">
            <w:pPr>
              <w:rPr>
                <w:rFonts w:ascii="Times New Roman" w:hAnsi="Times New Roman" w:cs="Times New Roman"/>
              </w:rPr>
            </w:pPr>
          </w:p>
        </w:tc>
        <w:tc>
          <w:tcPr>
            <w:tcW w:w="1559" w:type="dxa"/>
          </w:tcPr>
          <w:p w:rsidR="00492E0B" w:rsidRDefault="00492E0B" w:rsidP="00492E0B">
            <w:pPr>
              <w:rPr>
                <w:rFonts w:ascii="Times New Roman" w:hAnsi="Times New Roman" w:cs="Times New Roman"/>
              </w:rPr>
            </w:pPr>
          </w:p>
        </w:tc>
        <w:tc>
          <w:tcPr>
            <w:tcW w:w="5528" w:type="dxa"/>
          </w:tcPr>
          <w:p w:rsidR="00492E0B" w:rsidRDefault="00492E0B" w:rsidP="00492E0B">
            <w:pPr>
              <w:rPr>
                <w:rFonts w:ascii="Times New Roman" w:hAnsi="Times New Roman" w:cs="Times New Roman"/>
              </w:rPr>
            </w:pPr>
          </w:p>
        </w:tc>
      </w:tr>
      <w:tr w:rsidR="00492E0B" w:rsidTr="00492E0B">
        <w:trPr>
          <w:trHeight w:val="284"/>
        </w:trPr>
        <w:tc>
          <w:tcPr>
            <w:tcW w:w="4253" w:type="dxa"/>
          </w:tcPr>
          <w:p w:rsidR="00492E0B" w:rsidRPr="00AC2847" w:rsidRDefault="00C92D7B" w:rsidP="00492E0B">
            <w:pPr>
              <w:rPr>
                <w:rFonts w:ascii="Times New Roman" w:hAnsi="Times New Roman" w:cs="Times New Roman"/>
                <w:sz w:val="24"/>
                <w:szCs w:val="24"/>
              </w:rPr>
            </w:pPr>
            <w:r>
              <w:rPr>
                <w:rFonts w:ascii="Times New Roman" w:hAnsi="Times New Roman" w:cs="Times New Roman"/>
                <w:sz w:val="24"/>
                <w:szCs w:val="24"/>
              </w:rPr>
              <w:t>Impregnerat virke</w:t>
            </w:r>
          </w:p>
        </w:tc>
        <w:tc>
          <w:tcPr>
            <w:tcW w:w="2268" w:type="dxa"/>
          </w:tcPr>
          <w:p w:rsidR="00492E0B" w:rsidRDefault="00492E0B" w:rsidP="00492E0B">
            <w:pPr>
              <w:rPr>
                <w:rFonts w:ascii="Times New Roman" w:hAnsi="Times New Roman" w:cs="Times New Roman"/>
              </w:rPr>
            </w:pPr>
            <w:r>
              <w:rPr>
                <w:rFonts w:ascii="Times New Roman" w:hAnsi="Times New Roman" w:cs="Times New Roman"/>
              </w:rPr>
              <w:t>Kreosot, Arsenik mm</w:t>
            </w:r>
          </w:p>
        </w:tc>
        <w:tc>
          <w:tcPr>
            <w:tcW w:w="567" w:type="dxa"/>
          </w:tcPr>
          <w:p w:rsidR="00492E0B" w:rsidRDefault="00492E0B" w:rsidP="00492E0B">
            <w:pPr>
              <w:rPr>
                <w:rFonts w:ascii="Times New Roman" w:hAnsi="Times New Roman" w:cs="Times New Roman"/>
              </w:rPr>
            </w:pPr>
          </w:p>
        </w:tc>
        <w:tc>
          <w:tcPr>
            <w:tcW w:w="709" w:type="dxa"/>
          </w:tcPr>
          <w:p w:rsidR="00492E0B" w:rsidRDefault="00492E0B" w:rsidP="00492E0B">
            <w:pPr>
              <w:rPr>
                <w:rFonts w:ascii="Times New Roman" w:hAnsi="Times New Roman" w:cs="Times New Roman"/>
              </w:rPr>
            </w:pPr>
          </w:p>
        </w:tc>
        <w:tc>
          <w:tcPr>
            <w:tcW w:w="1559" w:type="dxa"/>
          </w:tcPr>
          <w:p w:rsidR="00492E0B" w:rsidRDefault="00492E0B" w:rsidP="00492E0B">
            <w:pPr>
              <w:rPr>
                <w:rFonts w:ascii="Times New Roman" w:hAnsi="Times New Roman" w:cs="Times New Roman"/>
              </w:rPr>
            </w:pPr>
          </w:p>
        </w:tc>
        <w:tc>
          <w:tcPr>
            <w:tcW w:w="5528" w:type="dxa"/>
          </w:tcPr>
          <w:p w:rsidR="00492E0B" w:rsidRDefault="00492E0B" w:rsidP="00492E0B">
            <w:pPr>
              <w:rPr>
                <w:rFonts w:ascii="Times New Roman" w:hAnsi="Times New Roman" w:cs="Times New Roman"/>
              </w:rPr>
            </w:pPr>
          </w:p>
        </w:tc>
      </w:tr>
      <w:tr w:rsidR="00492E0B" w:rsidTr="00492E0B">
        <w:trPr>
          <w:trHeight w:val="284"/>
        </w:trPr>
        <w:tc>
          <w:tcPr>
            <w:tcW w:w="4253" w:type="dxa"/>
          </w:tcPr>
          <w:p w:rsidR="00492E0B" w:rsidRPr="00AC2847" w:rsidRDefault="00C92D7B" w:rsidP="00492E0B">
            <w:pPr>
              <w:rPr>
                <w:rFonts w:ascii="Times New Roman" w:hAnsi="Times New Roman" w:cs="Times New Roman"/>
                <w:sz w:val="24"/>
                <w:szCs w:val="24"/>
              </w:rPr>
            </w:pPr>
            <w:r>
              <w:rPr>
                <w:rFonts w:ascii="Times New Roman" w:hAnsi="Times New Roman" w:cs="Times New Roman"/>
                <w:sz w:val="24"/>
                <w:szCs w:val="24"/>
              </w:rPr>
              <w:t>Tak- och väggelement</w:t>
            </w:r>
          </w:p>
        </w:tc>
        <w:tc>
          <w:tcPr>
            <w:tcW w:w="2268" w:type="dxa"/>
          </w:tcPr>
          <w:p w:rsidR="00492E0B" w:rsidRDefault="00492E0B" w:rsidP="00492E0B">
            <w:pPr>
              <w:rPr>
                <w:rFonts w:ascii="Times New Roman" w:hAnsi="Times New Roman" w:cs="Times New Roman"/>
              </w:rPr>
            </w:pPr>
            <w:r>
              <w:rPr>
                <w:rFonts w:ascii="Times New Roman" w:hAnsi="Times New Roman" w:cs="Times New Roman"/>
              </w:rPr>
              <w:t>Asbest</w:t>
            </w:r>
          </w:p>
        </w:tc>
        <w:tc>
          <w:tcPr>
            <w:tcW w:w="567" w:type="dxa"/>
          </w:tcPr>
          <w:p w:rsidR="00492E0B" w:rsidRDefault="00492E0B" w:rsidP="00492E0B">
            <w:pPr>
              <w:rPr>
                <w:rFonts w:ascii="Times New Roman" w:hAnsi="Times New Roman" w:cs="Times New Roman"/>
              </w:rPr>
            </w:pPr>
          </w:p>
        </w:tc>
        <w:tc>
          <w:tcPr>
            <w:tcW w:w="709" w:type="dxa"/>
          </w:tcPr>
          <w:p w:rsidR="00492E0B" w:rsidRDefault="00492E0B" w:rsidP="00492E0B">
            <w:pPr>
              <w:rPr>
                <w:rFonts w:ascii="Times New Roman" w:hAnsi="Times New Roman" w:cs="Times New Roman"/>
              </w:rPr>
            </w:pPr>
          </w:p>
        </w:tc>
        <w:tc>
          <w:tcPr>
            <w:tcW w:w="1559" w:type="dxa"/>
          </w:tcPr>
          <w:p w:rsidR="00492E0B" w:rsidRDefault="00492E0B" w:rsidP="00492E0B">
            <w:pPr>
              <w:rPr>
                <w:rFonts w:ascii="Times New Roman" w:hAnsi="Times New Roman" w:cs="Times New Roman"/>
              </w:rPr>
            </w:pPr>
          </w:p>
        </w:tc>
        <w:tc>
          <w:tcPr>
            <w:tcW w:w="5528" w:type="dxa"/>
          </w:tcPr>
          <w:p w:rsidR="00492E0B" w:rsidRDefault="00492E0B" w:rsidP="00492E0B">
            <w:pPr>
              <w:rPr>
                <w:rFonts w:ascii="Times New Roman" w:hAnsi="Times New Roman" w:cs="Times New Roman"/>
              </w:rPr>
            </w:pPr>
          </w:p>
        </w:tc>
      </w:tr>
      <w:tr w:rsidR="00492E0B" w:rsidTr="00492E0B">
        <w:trPr>
          <w:trHeight w:val="284"/>
        </w:trPr>
        <w:tc>
          <w:tcPr>
            <w:tcW w:w="4253" w:type="dxa"/>
          </w:tcPr>
          <w:p w:rsidR="00492E0B" w:rsidRPr="00AC2847" w:rsidRDefault="00C92D7B" w:rsidP="00492E0B">
            <w:pPr>
              <w:rPr>
                <w:rFonts w:ascii="Times New Roman" w:hAnsi="Times New Roman" w:cs="Times New Roman"/>
                <w:sz w:val="24"/>
                <w:szCs w:val="24"/>
              </w:rPr>
            </w:pPr>
            <w:r>
              <w:rPr>
                <w:rFonts w:ascii="Times New Roman" w:hAnsi="Times New Roman" w:cs="Times New Roman"/>
                <w:sz w:val="24"/>
                <w:szCs w:val="24"/>
              </w:rPr>
              <w:t>Ventilationstrummor</w:t>
            </w:r>
          </w:p>
        </w:tc>
        <w:tc>
          <w:tcPr>
            <w:tcW w:w="2268" w:type="dxa"/>
          </w:tcPr>
          <w:p w:rsidR="00492E0B" w:rsidRDefault="00492E0B" w:rsidP="00492E0B">
            <w:pPr>
              <w:rPr>
                <w:rFonts w:ascii="Times New Roman" w:hAnsi="Times New Roman" w:cs="Times New Roman"/>
              </w:rPr>
            </w:pPr>
            <w:r>
              <w:rPr>
                <w:rFonts w:ascii="Times New Roman" w:hAnsi="Times New Roman" w:cs="Times New Roman"/>
              </w:rPr>
              <w:t>Asbest</w:t>
            </w:r>
          </w:p>
        </w:tc>
        <w:tc>
          <w:tcPr>
            <w:tcW w:w="567" w:type="dxa"/>
          </w:tcPr>
          <w:p w:rsidR="00492E0B" w:rsidRDefault="00492E0B" w:rsidP="00492E0B">
            <w:pPr>
              <w:rPr>
                <w:rFonts w:ascii="Times New Roman" w:hAnsi="Times New Roman" w:cs="Times New Roman"/>
              </w:rPr>
            </w:pPr>
          </w:p>
        </w:tc>
        <w:tc>
          <w:tcPr>
            <w:tcW w:w="709" w:type="dxa"/>
          </w:tcPr>
          <w:p w:rsidR="00492E0B" w:rsidRDefault="00492E0B" w:rsidP="00492E0B">
            <w:pPr>
              <w:rPr>
                <w:rFonts w:ascii="Times New Roman" w:hAnsi="Times New Roman" w:cs="Times New Roman"/>
              </w:rPr>
            </w:pPr>
          </w:p>
        </w:tc>
        <w:tc>
          <w:tcPr>
            <w:tcW w:w="1559" w:type="dxa"/>
          </w:tcPr>
          <w:p w:rsidR="00492E0B" w:rsidRDefault="00492E0B" w:rsidP="00492E0B">
            <w:pPr>
              <w:rPr>
                <w:rFonts w:ascii="Times New Roman" w:hAnsi="Times New Roman" w:cs="Times New Roman"/>
              </w:rPr>
            </w:pPr>
          </w:p>
        </w:tc>
        <w:tc>
          <w:tcPr>
            <w:tcW w:w="5528" w:type="dxa"/>
          </w:tcPr>
          <w:p w:rsidR="00492E0B" w:rsidRDefault="00492E0B" w:rsidP="00492E0B">
            <w:pPr>
              <w:rPr>
                <w:rFonts w:ascii="Times New Roman" w:hAnsi="Times New Roman" w:cs="Times New Roman"/>
              </w:rPr>
            </w:pPr>
          </w:p>
        </w:tc>
      </w:tr>
      <w:tr w:rsidR="00492E0B" w:rsidTr="00492E0B">
        <w:trPr>
          <w:trHeight w:val="284"/>
        </w:trPr>
        <w:tc>
          <w:tcPr>
            <w:tcW w:w="4253" w:type="dxa"/>
          </w:tcPr>
          <w:p w:rsidR="00492E0B" w:rsidRPr="00AC2847" w:rsidRDefault="00C92D7B" w:rsidP="00492E0B">
            <w:pPr>
              <w:rPr>
                <w:rFonts w:ascii="Times New Roman" w:hAnsi="Times New Roman" w:cs="Times New Roman"/>
                <w:sz w:val="24"/>
                <w:szCs w:val="24"/>
              </w:rPr>
            </w:pPr>
            <w:r>
              <w:rPr>
                <w:rFonts w:ascii="Times New Roman" w:hAnsi="Times New Roman" w:cs="Times New Roman"/>
                <w:sz w:val="24"/>
                <w:szCs w:val="24"/>
              </w:rPr>
              <w:t>Rörisolering</w:t>
            </w:r>
          </w:p>
        </w:tc>
        <w:tc>
          <w:tcPr>
            <w:tcW w:w="2268" w:type="dxa"/>
          </w:tcPr>
          <w:p w:rsidR="00492E0B" w:rsidRDefault="00492E0B" w:rsidP="00492E0B">
            <w:pPr>
              <w:rPr>
                <w:rFonts w:ascii="Times New Roman" w:hAnsi="Times New Roman" w:cs="Times New Roman"/>
              </w:rPr>
            </w:pPr>
            <w:r>
              <w:rPr>
                <w:rFonts w:ascii="Times New Roman" w:hAnsi="Times New Roman" w:cs="Times New Roman"/>
              </w:rPr>
              <w:t>Asbest</w:t>
            </w:r>
          </w:p>
        </w:tc>
        <w:tc>
          <w:tcPr>
            <w:tcW w:w="567" w:type="dxa"/>
          </w:tcPr>
          <w:p w:rsidR="00492E0B" w:rsidRDefault="00492E0B" w:rsidP="00492E0B">
            <w:pPr>
              <w:rPr>
                <w:rFonts w:ascii="Times New Roman" w:hAnsi="Times New Roman" w:cs="Times New Roman"/>
              </w:rPr>
            </w:pPr>
          </w:p>
        </w:tc>
        <w:tc>
          <w:tcPr>
            <w:tcW w:w="709" w:type="dxa"/>
          </w:tcPr>
          <w:p w:rsidR="00492E0B" w:rsidRDefault="00492E0B" w:rsidP="00492E0B">
            <w:pPr>
              <w:rPr>
                <w:rFonts w:ascii="Times New Roman" w:hAnsi="Times New Roman" w:cs="Times New Roman"/>
              </w:rPr>
            </w:pPr>
          </w:p>
        </w:tc>
        <w:tc>
          <w:tcPr>
            <w:tcW w:w="1559" w:type="dxa"/>
          </w:tcPr>
          <w:p w:rsidR="00492E0B" w:rsidRDefault="00492E0B" w:rsidP="00492E0B">
            <w:pPr>
              <w:rPr>
                <w:rFonts w:ascii="Times New Roman" w:hAnsi="Times New Roman" w:cs="Times New Roman"/>
              </w:rPr>
            </w:pPr>
          </w:p>
        </w:tc>
        <w:tc>
          <w:tcPr>
            <w:tcW w:w="5528" w:type="dxa"/>
          </w:tcPr>
          <w:p w:rsidR="00492E0B" w:rsidRDefault="00492E0B" w:rsidP="00492E0B">
            <w:pPr>
              <w:rPr>
                <w:rFonts w:ascii="Times New Roman" w:hAnsi="Times New Roman" w:cs="Times New Roman"/>
              </w:rPr>
            </w:pPr>
          </w:p>
        </w:tc>
      </w:tr>
      <w:tr w:rsidR="00492E0B" w:rsidTr="00492E0B">
        <w:trPr>
          <w:trHeight w:val="284"/>
        </w:trPr>
        <w:tc>
          <w:tcPr>
            <w:tcW w:w="4253" w:type="dxa"/>
          </w:tcPr>
          <w:p w:rsidR="00492E0B" w:rsidRPr="00AC2847" w:rsidRDefault="00C92D7B" w:rsidP="00492E0B">
            <w:pPr>
              <w:rPr>
                <w:rFonts w:ascii="Times New Roman" w:hAnsi="Times New Roman" w:cs="Times New Roman"/>
                <w:sz w:val="24"/>
                <w:szCs w:val="24"/>
              </w:rPr>
            </w:pPr>
            <w:r>
              <w:rPr>
                <w:rFonts w:ascii="Times New Roman" w:hAnsi="Times New Roman" w:cs="Times New Roman"/>
                <w:sz w:val="24"/>
                <w:szCs w:val="24"/>
              </w:rPr>
              <w:t>Värmesystem (oljekamin)</w:t>
            </w:r>
          </w:p>
        </w:tc>
        <w:tc>
          <w:tcPr>
            <w:tcW w:w="2268" w:type="dxa"/>
          </w:tcPr>
          <w:p w:rsidR="00492E0B" w:rsidRDefault="00492E0B" w:rsidP="00492E0B">
            <w:pPr>
              <w:rPr>
                <w:rFonts w:ascii="Times New Roman" w:hAnsi="Times New Roman" w:cs="Times New Roman"/>
              </w:rPr>
            </w:pPr>
            <w:r>
              <w:rPr>
                <w:rFonts w:ascii="Times New Roman" w:hAnsi="Times New Roman" w:cs="Times New Roman"/>
              </w:rPr>
              <w:t>Ev. oljerester</w:t>
            </w:r>
          </w:p>
        </w:tc>
        <w:tc>
          <w:tcPr>
            <w:tcW w:w="567" w:type="dxa"/>
          </w:tcPr>
          <w:p w:rsidR="00492E0B" w:rsidRDefault="00492E0B" w:rsidP="00492E0B">
            <w:pPr>
              <w:rPr>
                <w:rFonts w:ascii="Times New Roman" w:hAnsi="Times New Roman" w:cs="Times New Roman"/>
              </w:rPr>
            </w:pPr>
          </w:p>
        </w:tc>
        <w:tc>
          <w:tcPr>
            <w:tcW w:w="709" w:type="dxa"/>
          </w:tcPr>
          <w:p w:rsidR="00492E0B" w:rsidRDefault="00492E0B" w:rsidP="00492E0B">
            <w:pPr>
              <w:rPr>
                <w:rFonts w:ascii="Times New Roman" w:hAnsi="Times New Roman" w:cs="Times New Roman"/>
              </w:rPr>
            </w:pPr>
          </w:p>
        </w:tc>
        <w:tc>
          <w:tcPr>
            <w:tcW w:w="1559" w:type="dxa"/>
          </w:tcPr>
          <w:p w:rsidR="00492E0B" w:rsidRDefault="00492E0B" w:rsidP="00492E0B">
            <w:pPr>
              <w:rPr>
                <w:rFonts w:ascii="Times New Roman" w:hAnsi="Times New Roman" w:cs="Times New Roman"/>
              </w:rPr>
            </w:pPr>
          </w:p>
        </w:tc>
        <w:tc>
          <w:tcPr>
            <w:tcW w:w="5528" w:type="dxa"/>
          </w:tcPr>
          <w:p w:rsidR="00492E0B" w:rsidRDefault="00492E0B" w:rsidP="00492E0B">
            <w:pPr>
              <w:rPr>
                <w:rFonts w:ascii="Times New Roman" w:hAnsi="Times New Roman" w:cs="Times New Roman"/>
              </w:rPr>
            </w:pPr>
          </w:p>
        </w:tc>
      </w:tr>
      <w:tr w:rsidR="00492E0B" w:rsidTr="00492E0B">
        <w:trPr>
          <w:trHeight w:val="284"/>
        </w:trPr>
        <w:tc>
          <w:tcPr>
            <w:tcW w:w="4253" w:type="dxa"/>
          </w:tcPr>
          <w:p w:rsidR="00492E0B" w:rsidRPr="00AC2847" w:rsidRDefault="00C92D7B" w:rsidP="00492E0B">
            <w:pPr>
              <w:rPr>
                <w:rFonts w:ascii="Times New Roman" w:hAnsi="Times New Roman" w:cs="Times New Roman"/>
                <w:sz w:val="24"/>
                <w:szCs w:val="24"/>
              </w:rPr>
            </w:pPr>
            <w:r>
              <w:rPr>
                <w:rFonts w:ascii="Times New Roman" w:hAnsi="Times New Roman" w:cs="Times New Roman"/>
                <w:sz w:val="24"/>
                <w:szCs w:val="24"/>
              </w:rPr>
              <w:t>Oljecistern (</w:t>
            </w:r>
            <w:proofErr w:type="gramStart"/>
            <w:r>
              <w:rPr>
                <w:rFonts w:ascii="Times New Roman" w:hAnsi="Times New Roman" w:cs="Times New Roman"/>
                <w:sz w:val="24"/>
                <w:szCs w:val="24"/>
              </w:rPr>
              <w:t>ej</w:t>
            </w:r>
            <w:proofErr w:type="gramEnd"/>
            <w:r>
              <w:rPr>
                <w:rFonts w:ascii="Times New Roman" w:hAnsi="Times New Roman" w:cs="Times New Roman"/>
                <w:sz w:val="24"/>
                <w:szCs w:val="24"/>
              </w:rPr>
              <w:t xml:space="preserve"> sanerad)</w:t>
            </w:r>
          </w:p>
        </w:tc>
        <w:tc>
          <w:tcPr>
            <w:tcW w:w="2268" w:type="dxa"/>
          </w:tcPr>
          <w:p w:rsidR="00492E0B" w:rsidRDefault="00492E0B" w:rsidP="00492E0B">
            <w:pPr>
              <w:rPr>
                <w:rFonts w:ascii="Times New Roman" w:hAnsi="Times New Roman" w:cs="Times New Roman"/>
              </w:rPr>
            </w:pPr>
            <w:r>
              <w:rPr>
                <w:rFonts w:ascii="Times New Roman" w:hAnsi="Times New Roman" w:cs="Times New Roman"/>
              </w:rPr>
              <w:t>Oljerester</w:t>
            </w:r>
          </w:p>
        </w:tc>
        <w:tc>
          <w:tcPr>
            <w:tcW w:w="567" w:type="dxa"/>
          </w:tcPr>
          <w:p w:rsidR="00492E0B" w:rsidRDefault="00492E0B" w:rsidP="00492E0B">
            <w:pPr>
              <w:rPr>
                <w:rFonts w:ascii="Times New Roman" w:hAnsi="Times New Roman" w:cs="Times New Roman"/>
              </w:rPr>
            </w:pPr>
          </w:p>
        </w:tc>
        <w:tc>
          <w:tcPr>
            <w:tcW w:w="709" w:type="dxa"/>
          </w:tcPr>
          <w:p w:rsidR="00492E0B" w:rsidRDefault="00492E0B" w:rsidP="00492E0B">
            <w:pPr>
              <w:rPr>
                <w:rFonts w:ascii="Times New Roman" w:hAnsi="Times New Roman" w:cs="Times New Roman"/>
              </w:rPr>
            </w:pPr>
          </w:p>
        </w:tc>
        <w:tc>
          <w:tcPr>
            <w:tcW w:w="1559" w:type="dxa"/>
          </w:tcPr>
          <w:p w:rsidR="00492E0B" w:rsidRDefault="00492E0B" w:rsidP="00492E0B">
            <w:pPr>
              <w:rPr>
                <w:rFonts w:ascii="Times New Roman" w:hAnsi="Times New Roman" w:cs="Times New Roman"/>
              </w:rPr>
            </w:pPr>
          </w:p>
        </w:tc>
        <w:tc>
          <w:tcPr>
            <w:tcW w:w="5528" w:type="dxa"/>
          </w:tcPr>
          <w:p w:rsidR="00492E0B" w:rsidRDefault="00492E0B" w:rsidP="00492E0B">
            <w:pPr>
              <w:rPr>
                <w:rFonts w:ascii="Times New Roman" w:hAnsi="Times New Roman" w:cs="Times New Roman"/>
              </w:rPr>
            </w:pPr>
          </w:p>
        </w:tc>
      </w:tr>
      <w:tr w:rsidR="00492E0B" w:rsidTr="00492E0B">
        <w:trPr>
          <w:trHeight w:val="284"/>
        </w:trPr>
        <w:tc>
          <w:tcPr>
            <w:tcW w:w="4253" w:type="dxa"/>
          </w:tcPr>
          <w:p w:rsidR="00492E0B" w:rsidRPr="00AC2847" w:rsidRDefault="00492E0B" w:rsidP="00492E0B">
            <w:pPr>
              <w:rPr>
                <w:rFonts w:ascii="Times New Roman" w:hAnsi="Times New Roman" w:cs="Times New Roman"/>
                <w:sz w:val="24"/>
                <w:szCs w:val="24"/>
              </w:rPr>
            </w:pPr>
            <w:r>
              <w:rPr>
                <w:rFonts w:ascii="Times New Roman" w:hAnsi="Times New Roman" w:cs="Times New Roman"/>
                <w:sz w:val="24"/>
                <w:szCs w:val="24"/>
              </w:rPr>
              <w:t>Gjutjärnsskarvar, rör/tungmetall/ (</w:t>
            </w:r>
            <w:proofErr w:type="gramStart"/>
            <w:r>
              <w:rPr>
                <w:rFonts w:ascii="Times New Roman" w:hAnsi="Times New Roman" w:cs="Times New Roman"/>
                <w:sz w:val="24"/>
                <w:szCs w:val="24"/>
              </w:rPr>
              <w:t>ej</w:t>
            </w:r>
            <w:proofErr w:type="gramEnd"/>
            <w:r>
              <w:rPr>
                <w:rFonts w:ascii="Times New Roman" w:hAnsi="Times New Roman" w:cs="Times New Roman"/>
                <w:sz w:val="24"/>
                <w:szCs w:val="24"/>
              </w:rPr>
              <w:t xml:space="preserve"> FA)</w:t>
            </w:r>
          </w:p>
        </w:tc>
        <w:tc>
          <w:tcPr>
            <w:tcW w:w="2268" w:type="dxa"/>
          </w:tcPr>
          <w:p w:rsidR="00492E0B" w:rsidRDefault="00492E0B" w:rsidP="00492E0B">
            <w:pPr>
              <w:rPr>
                <w:rFonts w:ascii="Times New Roman" w:hAnsi="Times New Roman" w:cs="Times New Roman"/>
              </w:rPr>
            </w:pPr>
            <w:r>
              <w:rPr>
                <w:rFonts w:ascii="Times New Roman" w:hAnsi="Times New Roman" w:cs="Times New Roman"/>
              </w:rPr>
              <w:t>Bly (</w:t>
            </w:r>
            <w:proofErr w:type="spellStart"/>
            <w:r>
              <w:rPr>
                <w:rFonts w:ascii="Times New Roman" w:hAnsi="Times New Roman" w:cs="Times New Roman"/>
              </w:rPr>
              <w:t>Pb</w:t>
            </w:r>
            <w:proofErr w:type="spellEnd"/>
            <w:r>
              <w:rPr>
                <w:rFonts w:ascii="Times New Roman" w:hAnsi="Times New Roman" w:cs="Times New Roman"/>
              </w:rPr>
              <w:t>)</w:t>
            </w:r>
          </w:p>
        </w:tc>
        <w:tc>
          <w:tcPr>
            <w:tcW w:w="567" w:type="dxa"/>
          </w:tcPr>
          <w:p w:rsidR="00492E0B" w:rsidRDefault="00492E0B" w:rsidP="00492E0B">
            <w:pPr>
              <w:rPr>
                <w:rFonts w:ascii="Times New Roman" w:hAnsi="Times New Roman" w:cs="Times New Roman"/>
              </w:rPr>
            </w:pPr>
          </w:p>
        </w:tc>
        <w:tc>
          <w:tcPr>
            <w:tcW w:w="709" w:type="dxa"/>
          </w:tcPr>
          <w:p w:rsidR="00492E0B" w:rsidRDefault="00492E0B" w:rsidP="00492E0B">
            <w:pPr>
              <w:rPr>
                <w:rFonts w:ascii="Times New Roman" w:hAnsi="Times New Roman" w:cs="Times New Roman"/>
              </w:rPr>
            </w:pPr>
          </w:p>
        </w:tc>
        <w:tc>
          <w:tcPr>
            <w:tcW w:w="1559" w:type="dxa"/>
          </w:tcPr>
          <w:p w:rsidR="00492E0B" w:rsidRDefault="00492E0B" w:rsidP="00492E0B">
            <w:pPr>
              <w:rPr>
                <w:rFonts w:ascii="Times New Roman" w:hAnsi="Times New Roman" w:cs="Times New Roman"/>
              </w:rPr>
            </w:pPr>
          </w:p>
        </w:tc>
        <w:tc>
          <w:tcPr>
            <w:tcW w:w="5528" w:type="dxa"/>
          </w:tcPr>
          <w:p w:rsidR="00492E0B" w:rsidRDefault="00492E0B" w:rsidP="00492E0B">
            <w:pPr>
              <w:rPr>
                <w:rFonts w:ascii="Times New Roman" w:hAnsi="Times New Roman" w:cs="Times New Roman"/>
              </w:rPr>
            </w:pPr>
          </w:p>
        </w:tc>
      </w:tr>
      <w:tr w:rsidR="00492E0B" w:rsidTr="00492E0B">
        <w:trPr>
          <w:trHeight w:val="284"/>
        </w:trPr>
        <w:tc>
          <w:tcPr>
            <w:tcW w:w="4253" w:type="dxa"/>
          </w:tcPr>
          <w:p w:rsidR="00492E0B" w:rsidRPr="00AC2847" w:rsidRDefault="00492E0B" w:rsidP="00492E0B">
            <w:pPr>
              <w:rPr>
                <w:rFonts w:ascii="Times New Roman" w:hAnsi="Times New Roman" w:cs="Times New Roman"/>
                <w:sz w:val="24"/>
                <w:szCs w:val="24"/>
              </w:rPr>
            </w:pPr>
            <w:r>
              <w:rPr>
                <w:rFonts w:ascii="Times New Roman" w:hAnsi="Times New Roman" w:cs="Times New Roman"/>
                <w:sz w:val="24"/>
                <w:szCs w:val="24"/>
              </w:rPr>
              <w:t xml:space="preserve">Plåt, tätning vid </w:t>
            </w:r>
            <w:proofErr w:type="gramStart"/>
            <w:r>
              <w:rPr>
                <w:rFonts w:ascii="Times New Roman" w:hAnsi="Times New Roman" w:cs="Times New Roman"/>
                <w:sz w:val="24"/>
                <w:szCs w:val="24"/>
              </w:rPr>
              <w:t>plåt /tungmetall</w:t>
            </w:r>
            <w:proofErr w:type="gramEnd"/>
            <w:r>
              <w:rPr>
                <w:rFonts w:ascii="Times New Roman" w:hAnsi="Times New Roman" w:cs="Times New Roman"/>
                <w:sz w:val="24"/>
                <w:szCs w:val="24"/>
              </w:rPr>
              <w:t>/ (ej FA)</w:t>
            </w:r>
          </w:p>
        </w:tc>
        <w:tc>
          <w:tcPr>
            <w:tcW w:w="2268" w:type="dxa"/>
          </w:tcPr>
          <w:p w:rsidR="00492E0B" w:rsidRDefault="00492E0B" w:rsidP="00492E0B">
            <w:pPr>
              <w:rPr>
                <w:rFonts w:ascii="Times New Roman" w:hAnsi="Times New Roman" w:cs="Times New Roman"/>
              </w:rPr>
            </w:pPr>
            <w:r>
              <w:rPr>
                <w:rFonts w:ascii="Times New Roman" w:hAnsi="Times New Roman" w:cs="Times New Roman"/>
              </w:rPr>
              <w:t>Bly (</w:t>
            </w:r>
            <w:proofErr w:type="spellStart"/>
            <w:r>
              <w:rPr>
                <w:rFonts w:ascii="Times New Roman" w:hAnsi="Times New Roman" w:cs="Times New Roman"/>
              </w:rPr>
              <w:t>Pb</w:t>
            </w:r>
            <w:proofErr w:type="spellEnd"/>
            <w:r>
              <w:rPr>
                <w:rFonts w:ascii="Times New Roman" w:hAnsi="Times New Roman" w:cs="Times New Roman"/>
              </w:rPr>
              <w:t>)</w:t>
            </w:r>
          </w:p>
        </w:tc>
        <w:tc>
          <w:tcPr>
            <w:tcW w:w="567" w:type="dxa"/>
          </w:tcPr>
          <w:p w:rsidR="00492E0B" w:rsidRDefault="00492E0B" w:rsidP="00492E0B">
            <w:pPr>
              <w:rPr>
                <w:rFonts w:ascii="Times New Roman" w:hAnsi="Times New Roman" w:cs="Times New Roman"/>
              </w:rPr>
            </w:pPr>
          </w:p>
        </w:tc>
        <w:tc>
          <w:tcPr>
            <w:tcW w:w="709" w:type="dxa"/>
          </w:tcPr>
          <w:p w:rsidR="00492E0B" w:rsidRDefault="00492E0B" w:rsidP="00492E0B">
            <w:pPr>
              <w:rPr>
                <w:rFonts w:ascii="Times New Roman" w:hAnsi="Times New Roman" w:cs="Times New Roman"/>
              </w:rPr>
            </w:pPr>
          </w:p>
        </w:tc>
        <w:tc>
          <w:tcPr>
            <w:tcW w:w="1559" w:type="dxa"/>
          </w:tcPr>
          <w:p w:rsidR="00492E0B" w:rsidRDefault="00492E0B" w:rsidP="00492E0B">
            <w:pPr>
              <w:rPr>
                <w:rFonts w:ascii="Times New Roman" w:hAnsi="Times New Roman" w:cs="Times New Roman"/>
              </w:rPr>
            </w:pPr>
          </w:p>
        </w:tc>
        <w:tc>
          <w:tcPr>
            <w:tcW w:w="5528" w:type="dxa"/>
          </w:tcPr>
          <w:p w:rsidR="00492E0B" w:rsidRDefault="00492E0B" w:rsidP="00492E0B">
            <w:pPr>
              <w:rPr>
                <w:rFonts w:ascii="Times New Roman" w:hAnsi="Times New Roman" w:cs="Times New Roman"/>
              </w:rPr>
            </w:pPr>
          </w:p>
        </w:tc>
      </w:tr>
      <w:tr w:rsidR="00492E0B" w:rsidTr="00492E0B">
        <w:trPr>
          <w:trHeight w:val="284"/>
        </w:trPr>
        <w:tc>
          <w:tcPr>
            <w:tcW w:w="4253" w:type="dxa"/>
          </w:tcPr>
          <w:p w:rsidR="00492E0B" w:rsidRPr="00AC2847" w:rsidRDefault="00492E0B" w:rsidP="00492E0B">
            <w:pPr>
              <w:rPr>
                <w:rFonts w:ascii="Times New Roman" w:hAnsi="Times New Roman" w:cs="Times New Roman"/>
                <w:sz w:val="24"/>
                <w:szCs w:val="24"/>
              </w:rPr>
            </w:pPr>
            <w:r>
              <w:rPr>
                <w:rFonts w:ascii="Times New Roman" w:hAnsi="Times New Roman" w:cs="Times New Roman"/>
                <w:sz w:val="24"/>
                <w:szCs w:val="24"/>
              </w:rPr>
              <w:t xml:space="preserve">Elledning, </w:t>
            </w:r>
            <w:proofErr w:type="gramStart"/>
            <w:r>
              <w:rPr>
                <w:rFonts w:ascii="Times New Roman" w:hAnsi="Times New Roman" w:cs="Times New Roman"/>
                <w:sz w:val="24"/>
                <w:szCs w:val="24"/>
              </w:rPr>
              <w:t>telekabel /tungmetall</w:t>
            </w:r>
            <w:proofErr w:type="gramEnd"/>
            <w:r>
              <w:rPr>
                <w:rFonts w:ascii="Times New Roman" w:hAnsi="Times New Roman" w:cs="Times New Roman"/>
                <w:sz w:val="24"/>
                <w:szCs w:val="24"/>
              </w:rPr>
              <w:t>/ (ej FA)</w:t>
            </w:r>
          </w:p>
        </w:tc>
        <w:tc>
          <w:tcPr>
            <w:tcW w:w="2268" w:type="dxa"/>
          </w:tcPr>
          <w:p w:rsidR="00492E0B" w:rsidRDefault="00492E0B" w:rsidP="00492E0B">
            <w:pPr>
              <w:rPr>
                <w:rFonts w:ascii="Times New Roman" w:hAnsi="Times New Roman" w:cs="Times New Roman"/>
              </w:rPr>
            </w:pPr>
            <w:r>
              <w:rPr>
                <w:rFonts w:ascii="Times New Roman" w:hAnsi="Times New Roman" w:cs="Times New Roman"/>
              </w:rPr>
              <w:t>Bly (</w:t>
            </w:r>
            <w:proofErr w:type="spellStart"/>
            <w:r>
              <w:rPr>
                <w:rFonts w:ascii="Times New Roman" w:hAnsi="Times New Roman" w:cs="Times New Roman"/>
              </w:rPr>
              <w:t>Pb</w:t>
            </w:r>
            <w:proofErr w:type="spellEnd"/>
            <w:r>
              <w:rPr>
                <w:rFonts w:ascii="Times New Roman" w:hAnsi="Times New Roman" w:cs="Times New Roman"/>
              </w:rPr>
              <w:t>)</w:t>
            </w:r>
          </w:p>
        </w:tc>
        <w:tc>
          <w:tcPr>
            <w:tcW w:w="567" w:type="dxa"/>
          </w:tcPr>
          <w:p w:rsidR="00492E0B" w:rsidRDefault="00492E0B" w:rsidP="00492E0B">
            <w:pPr>
              <w:rPr>
                <w:rFonts w:ascii="Times New Roman" w:hAnsi="Times New Roman" w:cs="Times New Roman"/>
              </w:rPr>
            </w:pPr>
          </w:p>
        </w:tc>
        <w:tc>
          <w:tcPr>
            <w:tcW w:w="709" w:type="dxa"/>
          </w:tcPr>
          <w:p w:rsidR="00492E0B" w:rsidRDefault="00492E0B" w:rsidP="00492E0B">
            <w:pPr>
              <w:rPr>
                <w:rFonts w:ascii="Times New Roman" w:hAnsi="Times New Roman" w:cs="Times New Roman"/>
              </w:rPr>
            </w:pPr>
          </w:p>
        </w:tc>
        <w:tc>
          <w:tcPr>
            <w:tcW w:w="1559" w:type="dxa"/>
          </w:tcPr>
          <w:p w:rsidR="00492E0B" w:rsidRDefault="00492E0B" w:rsidP="00492E0B">
            <w:pPr>
              <w:rPr>
                <w:rFonts w:ascii="Times New Roman" w:hAnsi="Times New Roman" w:cs="Times New Roman"/>
              </w:rPr>
            </w:pPr>
          </w:p>
        </w:tc>
        <w:tc>
          <w:tcPr>
            <w:tcW w:w="5528" w:type="dxa"/>
          </w:tcPr>
          <w:p w:rsidR="00492E0B" w:rsidRDefault="00492E0B" w:rsidP="00492E0B">
            <w:pPr>
              <w:rPr>
                <w:rFonts w:ascii="Times New Roman" w:hAnsi="Times New Roman" w:cs="Times New Roman"/>
              </w:rPr>
            </w:pPr>
          </w:p>
        </w:tc>
      </w:tr>
      <w:tr w:rsidR="00492E0B" w:rsidTr="00492E0B">
        <w:trPr>
          <w:trHeight w:val="284"/>
        </w:trPr>
        <w:tc>
          <w:tcPr>
            <w:tcW w:w="4253" w:type="dxa"/>
          </w:tcPr>
          <w:p w:rsidR="00492E0B" w:rsidRPr="00AC2847" w:rsidRDefault="00492E0B" w:rsidP="00492E0B">
            <w:pPr>
              <w:rPr>
                <w:rFonts w:ascii="Times New Roman" w:hAnsi="Times New Roman" w:cs="Times New Roman"/>
                <w:sz w:val="24"/>
                <w:szCs w:val="24"/>
              </w:rPr>
            </w:pPr>
            <w:r>
              <w:rPr>
                <w:rFonts w:ascii="Times New Roman" w:hAnsi="Times New Roman" w:cs="Times New Roman"/>
                <w:sz w:val="24"/>
                <w:szCs w:val="24"/>
              </w:rPr>
              <w:t>Övrigt</w:t>
            </w:r>
          </w:p>
        </w:tc>
        <w:tc>
          <w:tcPr>
            <w:tcW w:w="2268" w:type="dxa"/>
          </w:tcPr>
          <w:p w:rsidR="00492E0B" w:rsidRDefault="00492E0B" w:rsidP="00492E0B">
            <w:pPr>
              <w:rPr>
                <w:rFonts w:ascii="Times New Roman" w:hAnsi="Times New Roman" w:cs="Times New Roman"/>
              </w:rPr>
            </w:pPr>
          </w:p>
        </w:tc>
        <w:tc>
          <w:tcPr>
            <w:tcW w:w="567" w:type="dxa"/>
          </w:tcPr>
          <w:p w:rsidR="00492E0B" w:rsidRDefault="00492E0B" w:rsidP="00492E0B">
            <w:pPr>
              <w:rPr>
                <w:rFonts w:ascii="Times New Roman" w:hAnsi="Times New Roman" w:cs="Times New Roman"/>
              </w:rPr>
            </w:pPr>
          </w:p>
        </w:tc>
        <w:tc>
          <w:tcPr>
            <w:tcW w:w="709" w:type="dxa"/>
          </w:tcPr>
          <w:p w:rsidR="00492E0B" w:rsidRDefault="00492E0B" w:rsidP="00492E0B">
            <w:pPr>
              <w:rPr>
                <w:rFonts w:ascii="Times New Roman" w:hAnsi="Times New Roman" w:cs="Times New Roman"/>
              </w:rPr>
            </w:pPr>
          </w:p>
        </w:tc>
        <w:tc>
          <w:tcPr>
            <w:tcW w:w="1559" w:type="dxa"/>
          </w:tcPr>
          <w:p w:rsidR="00492E0B" w:rsidRDefault="00492E0B" w:rsidP="00492E0B">
            <w:pPr>
              <w:rPr>
                <w:rFonts w:ascii="Times New Roman" w:hAnsi="Times New Roman" w:cs="Times New Roman"/>
              </w:rPr>
            </w:pPr>
          </w:p>
        </w:tc>
        <w:tc>
          <w:tcPr>
            <w:tcW w:w="5528" w:type="dxa"/>
          </w:tcPr>
          <w:p w:rsidR="00492E0B" w:rsidRDefault="00492E0B" w:rsidP="00492E0B">
            <w:pPr>
              <w:rPr>
                <w:rFonts w:ascii="Times New Roman" w:hAnsi="Times New Roman" w:cs="Times New Roman"/>
              </w:rPr>
            </w:pPr>
          </w:p>
        </w:tc>
      </w:tr>
    </w:tbl>
    <w:p w:rsidR="00C92D7B" w:rsidRDefault="00C92D7B" w:rsidP="00C92D7B">
      <w:pPr>
        <w:sectPr w:rsidR="00C92D7B" w:rsidSect="004A7AED">
          <w:pgSz w:w="16838" w:h="11906" w:orient="landscape"/>
          <w:pgMar w:top="1559" w:right="1843" w:bottom="1418" w:left="1418" w:header="709" w:footer="425" w:gutter="0"/>
          <w:cols w:space="708"/>
          <w:docGrid w:linePitch="360"/>
        </w:sectPr>
      </w:pPr>
    </w:p>
    <w:p w:rsidR="00D52E47" w:rsidRPr="00C92D7B" w:rsidRDefault="00D52E47" w:rsidP="00C92D7B">
      <w:pPr>
        <w:rPr>
          <w:rFonts w:ascii="Helvetica" w:hAnsi="Helvetica" w:cs="Helvetica"/>
          <w:sz w:val="32"/>
          <w:szCs w:val="32"/>
        </w:rPr>
      </w:pPr>
      <w:r w:rsidRPr="00C92D7B">
        <w:rPr>
          <w:rFonts w:ascii="Helvetica" w:eastAsia="Arial" w:hAnsi="Helvetica" w:cs="Helvetica"/>
          <w:sz w:val="32"/>
          <w:szCs w:val="32"/>
        </w:rPr>
        <w:lastRenderedPageBreak/>
        <w:t>Information om rivningsavfall</w:t>
      </w:r>
    </w:p>
    <w:p w:rsidR="00D52E47" w:rsidRPr="00C92D7B" w:rsidRDefault="00D52E47" w:rsidP="00D52E47">
      <w:pPr>
        <w:spacing w:after="1"/>
        <w:ind w:left="-5"/>
        <w:rPr>
          <w:rFonts w:ascii="Times New Roman" w:hAnsi="Times New Roman" w:cs="Times New Roman"/>
        </w:rPr>
      </w:pPr>
      <w:r w:rsidRPr="00C92D7B">
        <w:rPr>
          <w:rFonts w:ascii="Times New Roman" w:eastAsia="Arial" w:hAnsi="Times New Roman" w:cs="Times New Roman"/>
        </w:rPr>
        <w:t>Information om fastigheten</w:t>
      </w:r>
    </w:p>
    <w:p w:rsidR="00D52E47" w:rsidRPr="00C92D7B" w:rsidRDefault="00D52E47" w:rsidP="00D52E47">
      <w:pPr>
        <w:spacing w:after="250"/>
        <w:ind w:left="-5"/>
        <w:rPr>
          <w:rFonts w:ascii="Times New Roman" w:hAnsi="Times New Roman" w:cs="Times New Roman"/>
        </w:rPr>
      </w:pPr>
      <w:r w:rsidRPr="00C92D7B">
        <w:rPr>
          <w:rFonts w:ascii="Times New Roman" w:hAnsi="Times New Roman" w:cs="Times New Roman"/>
        </w:rPr>
        <w:t>Fastighetens ålder, uppbyggnad och användningsområde (både nu och tidigare) kan säga mycket om vilka material huset är byggt av. Försök därför att vara detaljerad vid beskrivningen av fastigheten.</w:t>
      </w:r>
    </w:p>
    <w:p w:rsidR="00D52E47" w:rsidRPr="00C92D7B" w:rsidRDefault="00D52E47" w:rsidP="00D52E47">
      <w:pPr>
        <w:spacing w:after="1"/>
        <w:ind w:left="-5"/>
        <w:rPr>
          <w:rFonts w:ascii="Times New Roman" w:hAnsi="Times New Roman" w:cs="Times New Roman"/>
        </w:rPr>
      </w:pPr>
      <w:r w:rsidRPr="00C92D7B">
        <w:rPr>
          <w:rFonts w:ascii="Times New Roman" w:eastAsia="Arial" w:hAnsi="Times New Roman" w:cs="Times New Roman"/>
        </w:rPr>
        <w:t>Transport och mottagare av farligt avfall</w:t>
      </w:r>
    </w:p>
    <w:p w:rsidR="00D52E47" w:rsidRPr="00C92D7B" w:rsidRDefault="00D52E47" w:rsidP="00D52E47">
      <w:pPr>
        <w:spacing w:after="251"/>
        <w:ind w:left="-5"/>
        <w:rPr>
          <w:rFonts w:ascii="Times New Roman" w:hAnsi="Times New Roman" w:cs="Times New Roman"/>
        </w:rPr>
      </w:pPr>
      <w:r w:rsidRPr="00C92D7B">
        <w:rPr>
          <w:rFonts w:ascii="Times New Roman" w:hAnsi="Times New Roman" w:cs="Times New Roman"/>
        </w:rPr>
        <w:t xml:space="preserve">Farligt avfall får endast transporteras av det företag som har tillstånd att transportera det aktuella avfallet. Det är innehavaren av avfallet som har skyldighet att se till att transportören har rätt tillstånd. När transportören tar över avfallet, ska ett transportdokument upprättas, där datum, avsändare, mottagare, avfallstyp, mängd och transportör anges. </w:t>
      </w:r>
    </w:p>
    <w:p w:rsidR="00D52E47" w:rsidRPr="00C92D7B" w:rsidRDefault="00D52E47" w:rsidP="00D52E47">
      <w:pPr>
        <w:spacing w:after="265"/>
        <w:ind w:left="-5"/>
        <w:rPr>
          <w:rFonts w:ascii="Times New Roman" w:hAnsi="Times New Roman" w:cs="Times New Roman"/>
        </w:rPr>
      </w:pPr>
      <w:r w:rsidRPr="00D8716C">
        <w:rPr>
          <w:rFonts w:ascii="Times New Roman" w:hAnsi="Times New Roman" w:cs="Times New Roman"/>
          <w:b/>
        </w:rPr>
        <w:t>Avfall ska sorteras</w:t>
      </w:r>
      <w:r w:rsidRPr="00C92D7B">
        <w:rPr>
          <w:rFonts w:ascii="Times New Roman" w:hAnsi="Times New Roman" w:cs="Times New Roman"/>
        </w:rPr>
        <w:t xml:space="preserve"> så nära källan som möjligt (källsortering), så att så lite som möjligt behöver eftersorteras hos mottagaren (eftersortering). Försöka att direkt sortera sådant material som är svårt att eftersortera (såsom gipsplattor). </w:t>
      </w:r>
    </w:p>
    <w:p w:rsidR="00D52E47" w:rsidRPr="00C92D7B" w:rsidRDefault="00D52E47" w:rsidP="00D52E47">
      <w:pPr>
        <w:spacing w:after="250"/>
        <w:ind w:left="-5"/>
        <w:rPr>
          <w:rFonts w:ascii="Times New Roman" w:hAnsi="Times New Roman" w:cs="Times New Roman"/>
        </w:rPr>
      </w:pPr>
      <w:r w:rsidRPr="00C92D7B">
        <w:rPr>
          <w:rFonts w:ascii="Times New Roman" w:hAnsi="Times New Roman" w:cs="Times New Roman"/>
        </w:rPr>
        <w:t xml:space="preserve">Inget avfall får eldas upp, inte ens rent trä. Det beror på att eldning i tunna eller på marken ofta ger en ofullständig förbränning (temperaturen blir för låg), vilket leder till att giftiga ämnen bildas i askan. Ämnena kan sedan följa med regnet ner i marken och göra marken olämplig att odla i, eller följa med grundvattnet och förorena dricksvattenbrunnar eller vattendrag. </w:t>
      </w:r>
    </w:p>
    <w:p w:rsidR="00D52E47" w:rsidRPr="00C92D7B" w:rsidRDefault="00D52E47" w:rsidP="00D52E47">
      <w:pPr>
        <w:spacing w:after="245"/>
        <w:ind w:left="-5"/>
        <w:rPr>
          <w:rFonts w:ascii="Times New Roman" w:hAnsi="Times New Roman" w:cs="Times New Roman"/>
        </w:rPr>
      </w:pPr>
      <w:r w:rsidRPr="00D8716C">
        <w:rPr>
          <w:rFonts w:ascii="Times New Roman" w:hAnsi="Times New Roman" w:cs="Times New Roman"/>
          <w:b/>
        </w:rPr>
        <w:t>Farligt avfall</w:t>
      </w:r>
      <w:r w:rsidRPr="00C92D7B">
        <w:rPr>
          <w:rFonts w:ascii="Times New Roman" w:hAnsi="Times New Roman" w:cs="Times New Roman"/>
        </w:rPr>
        <w:t xml:space="preserve"> ska alltid sorteras separat från annat avfall. Olika typer av farligt avfall ska också separeras från varandra.</w:t>
      </w:r>
    </w:p>
    <w:p w:rsidR="00D52E47" w:rsidRPr="00C92D7B" w:rsidRDefault="00D52E47" w:rsidP="00D52E47">
      <w:pPr>
        <w:spacing w:after="249"/>
        <w:ind w:left="-5"/>
        <w:rPr>
          <w:rFonts w:ascii="Times New Roman" w:hAnsi="Times New Roman" w:cs="Times New Roman"/>
        </w:rPr>
      </w:pPr>
      <w:r w:rsidRPr="00C92D7B">
        <w:rPr>
          <w:rFonts w:ascii="Times New Roman" w:hAnsi="Times New Roman" w:cs="Times New Roman"/>
        </w:rPr>
        <w:t xml:space="preserve">Om du som fastighetsägare eller verksamhetsutövare hittar en </w:t>
      </w:r>
      <w:r w:rsidRPr="00D8716C">
        <w:rPr>
          <w:rFonts w:ascii="Times New Roman" w:hAnsi="Times New Roman" w:cs="Times New Roman"/>
          <w:b/>
        </w:rPr>
        <w:t>förorening</w:t>
      </w:r>
      <w:r w:rsidRPr="00C92D7B">
        <w:rPr>
          <w:rFonts w:ascii="Times New Roman" w:hAnsi="Times New Roman" w:cs="Times New Roman"/>
        </w:rPr>
        <w:t xml:space="preserve"> i huset eller i marken, som kan medföra skada för människors hälsa eller miljön, är du skyldig att anmäla detta till Miljö- och hälsoskyddsverksamheten.</w:t>
      </w:r>
    </w:p>
    <w:p w:rsidR="00D52E47" w:rsidRPr="00C92D7B" w:rsidRDefault="00D52E47" w:rsidP="00D52E47">
      <w:pPr>
        <w:spacing w:after="261" w:line="237" w:lineRule="auto"/>
        <w:ind w:right="23"/>
        <w:jc w:val="both"/>
        <w:rPr>
          <w:rFonts w:ascii="Times New Roman" w:hAnsi="Times New Roman" w:cs="Times New Roman"/>
        </w:rPr>
      </w:pPr>
      <w:r w:rsidRPr="00C92D7B">
        <w:rPr>
          <w:rFonts w:ascii="Times New Roman" w:hAnsi="Times New Roman" w:cs="Times New Roman"/>
        </w:rPr>
        <w:t xml:space="preserve">Det är viktigt att </w:t>
      </w:r>
      <w:r w:rsidRPr="00D8716C">
        <w:rPr>
          <w:rFonts w:ascii="Times New Roman" w:hAnsi="Times New Roman" w:cs="Times New Roman"/>
          <w:b/>
        </w:rPr>
        <w:t>inventeringen</w:t>
      </w:r>
      <w:r w:rsidRPr="00C92D7B">
        <w:rPr>
          <w:rFonts w:ascii="Times New Roman" w:hAnsi="Times New Roman" w:cs="Times New Roman"/>
        </w:rPr>
        <w:t xml:space="preserve"> utförs av någon med god kunskap och erfarenhet inom området. Vad god kunskap och erfarenhet innefattar har inte närmare preciserats i regelverket utan får bedömas från fall till fall, utifrån t.ex. relevant grundutbildning, praktisk erfarenhet samt speciella kunskaper i miljöinventering.</w:t>
      </w:r>
    </w:p>
    <w:p w:rsidR="00D52E47" w:rsidRPr="00C92D7B" w:rsidRDefault="00D52E47" w:rsidP="00D52E47">
      <w:pPr>
        <w:spacing w:after="1"/>
        <w:ind w:left="-5"/>
        <w:rPr>
          <w:rFonts w:ascii="Times New Roman" w:hAnsi="Times New Roman" w:cs="Times New Roman"/>
        </w:rPr>
      </w:pPr>
      <w:r w:rsidRPr="00C92D7B">
        <w:rPr>
          <w:rFonts w:ascii="Times New Roman" w:eastAsia="Arial" w:hAnsi="Times New Roman" w:cs="Times New Roman"/>
        </w:rPr>
        <w:t>Lagstöd</w:t>
      </w:r>
    </w:p>
    <w:p w:rsidR="00D8716C" w:rsidRPr="00D8716C" w:rsidRDefault="00D52E47" w:rsidP="00D8716C">
      <w:pPr>
        <w:rPr>
          <w:rFonts w:ascii="Times New Roman" w:hAnsi="Times New Roman" w:cs="Times New Roman"/>
        </w:rPr>
      </w:pPr>
      <w:r w:rsidRPr="00D8716C">
        <w:rPr>
          <w:rFonts w:ascii="Times New Roman" w:hAnsi="Times New Roman" w:cs="Times New Roman"/>
        </w:rPr>
        <w:t>Miljöbalken 2 kapitlet, allmänna hänsynsreglerna</w:t>
      </w:r>
    </w:p>
    <w:p w:rsidR="00D52E47" w:rsidRPr="00D8716C" w:rsidRDefault="00D52E47" w:rsidP="00D8716C">
      <w:pPr>
        <w:rPr>
          <w:rFonts w:ascii="Times New Roman" w:hAnsi="Times New Roman" w:cs="Times New Roman"/>
        </w:rPr>
      </w:pPr>
      <w:r w:rsidRPr="00D8716C">
        <w:rPr>
          <w:rFonts w:ascii="Times New Roman" w:hAnsi="Times New Roman" w:cs="Times New Roman"/>
        </w:rPr>
        <w:t>Miljöbalken 9 kapitlet § 1</w:t>
      </w:r>
    </w:p>
    <w:p w:rsidR="00D52E47" w:rsidRPr="00D8716C" w:rsidRDefault="00D52E47" w:rsidP="00D8716C">
      <w:pPr>
        <w:rPr>
          <w:rFonts w:ascii="Times New Roman" w:hAnsi="Times New Roman" w:cs="Times New Roman"/>
        </w:rPr>
      </w:pPr>
      <w:r w:rsidRPr="00D8716C">
        <w:rPr>
          <w:rFonts w:ascii="Times New Roman" w:hAnsi="Times New Roman" w:cs="Times New Roman"/>
        </w:rPr>
        <w:t>Miljöbalken 10 kapitlet, § 11</w:t>
      </w:r>
    </w:p>
    <w:p w:rsidR="00D52E47" w:rsidRPr="00D8716C" w:rsidRDefault="00D52E47" w:rsidP="00D8716C">
      <w:pPr>
        <w:rPr>
          <w:rFonts w:ascii="Times New Roman" w:hAnsi="Times New Roman" w:cs="Times New Roman"/>
        </w:rPr>
      </w:pPr>
      <w:r w:rsidRPr="00D8716C">
        <w:rPr>
          <w:rFonts w:ascii="Times New Roman" w:hAnsi="Times New Roman" w:cs="Times New Roman"/>
        </w:rPr>
        <w:t>Miljöbalken 15 kapitlet</w:t>
      </w:r>
    </w:p>
    <w:p w:rsidR="00D52E47" w:rsidRPr="00D8716C" w:rsidRDefault="00D52E47" w:rsidP="00D8716C">
      <w:pPr>
        <w:rPr>
          <w:rFonts w:ascii="Times New Roman" w:hAnsi="Times New Roman" w:cs="Times New Roman"/>
        </w:rPr>
      </w:pPr>
      <w:r w:rsidRPr="00D8716C">
        <w:rPr>
          <w:rFonts w:ascii="Times New Roman" w:hAnsi="Times New Roman" w:cs="Times New Roman"/>
        </w:rPr>
        <w:t>Miljöbalken 26</w:t>
      </w:r>
      <w:r w:rsidR="00D8716C">
        <w:rPr>
          <w:rFonts w:ascii="Times New Roman" w:hAnsi="Times New Roman" w:cs="Times New Roman"/>
        </w:rPr>
        <w:t>-27</w:t>
      </w:r>
      <w:r w:rsidRPr="00D8716C">
        <w:rPr>
          <w:rFonts w:ascii="Times New Roman" w:hAnsi="Times New Roman" w:cs="Times New Roman"/>
        </w:rPr>
        <w:t xml:space="preserve"> kapitlet</w:t>
      </w:r>
    </w:p>
    <w:p w:rsidR="00D52E47" w:rsidRPr="00D8716C" w:rsidRDefault="00D52E47" w:rsidP="00D8716C">
      <w:pPr>
        <w:rPr>
          <w:rFonts w:ascii="Times New Roman" w:hAnsi="Times New Roman" w:cs="Times New Roman"/>
        </w:rPr>
      </w:pPr>
      <w:r w:rsidRPr="00D8716C">
        <w:rPr>
          <w:rFonts w:ascii="Times New Roman" w:hAnsi="Times New Roman" w:cs="Times New Roman"/>
        </w:rPr>
        <w:t>Miljöbalken 29 kapitlet § 1 punkt 2</w:t>
      </w:r>
    </w:p>
    <w:p w:rsidR="00D52E47" w:rsidRPr="00D8716C" w:rsidRDefault="00D52E47" w:rsidP="00D8716C">
      <w:pPr>
        <w:rPr>
          <w:rFonts w:ascii="Times New Roman" w:hAnsi="Times New Roman" w:cs="Times New Roman"/>
        </w:rPr>
      </w:pPr>
      <w:r w:rsidRPr="00D8716C">
        <w:rPr>
          <w:rFonts w:ascii="Times New Roman" w:hAnsi="Times New Roman" w:cs="Times New Roman"/>
        </w:rPr>
        <w:t xml:space="preserve">Avfallsförordningen, </w:t>
      </w:r>
      <w:proofErr w:type="gramStart"/>
      <w:r w:rsidRPr="00D8716C">
        <w:rPr>
          <w:rFonts w:ascii="Times New Roman" w:hAnsi="Times New Roman" w:cs="Times New Roman"/>
        </w:rPr>
        <w:t>§§</w:t>
      </w:r>
      <w:proofErr w:type="gramEnd"/>
      <w:r w:rsidRPr="00D8716C">
        <w:rPr>
          <w:rFonts w:ascii="Times New Roman" w:hAnsi="Times New Roman" w:cs="Times New Roman"/>
        </w:rPr>
        <w:t xml:space="preserve"> 14, 16, 17, 18, 19, 25, 53, 55, 60,</w:t>
      </w:r>
    </w:p>
    <w:p w:rsidR="00D52E47" w:rsidRPr="00D8716C" w:rsidRDefault="00D52E47" w:rsidP="00D8716C">
      <w:pPr>
        <w:rPr>
          <w:rFonts w:ascii="Times New Roman" w:hAnsi="Times New Roman" w:cs="Times New Roman"/>
        </w:rPr>
      </w:pPr>
      <w:r w:rsidRPr="00D8716C">
        <w:rPr>
          <w:rFonts w:ascii="Times New Roman" w:hAnsi="Times New Roman" w:cs="Times New Roman"/>
        </w:rPr>
        <w:t>Kommunens Avfallsföreskrifter</w:t>
      </w:r>
    </w:p>
    <w:p w:rsidR="00D52E47" w:rsidRPr="00D8716C" w:rsidRDefault="00D52E47" w:rsidP="00D8716C">
      <w:pPr>
        <w:rPr>
          <w:rFonts w:ascii="Times New Roman" w:hAnsi="Times New Roman" w:cs="Times New Roman"/>
        </w:rPr>
      </w:pPr>
      <w:r w:rsidRPr="00D8716C">
        <w:rPr>
          <w:rFonts w:ascii="Times New Roman" w:hAnsi="Times New Roman" w:cs="Times New Roman"/>
        </w:rPr>
        <w:t xml:space="preserve">Plan- och bygglagen 10 kapitlet, </w:t>
      </w:r>
      <w:proofErr w:type="gramStart"/>
      <w:r w:rsidRPr="00D8716C">
        <w:rPr>
          <w:rFonts w:ascii="Times New Roman" w:hAnsi="Times New Roman" w:cs="Times New Roman"/>
        </w:rPr>
        <w:t>§§</w:t>
      </w:r>
      <w:proofErr w:type="gramEnd"/>
      <w:r w:rsidRPr="00D8716C">
        <w:rPr>
          <w:rFonts w:ascii="Times New Roman" w:hAnsi="Times New Roman" w:cs="Times New Roman"/>
        </w:rPr>
        <w:t xml:space="preserve"> 6, 11 och 19</w:t>
      </w:r>
    </w:p>
    <w:p w:rsidR="00300ABA" w:rsidRPr="00C92D7B" w:rsidRDefault="00D52E47">
      <w:pPr>
        <w:rPr>
          <w:rFonts w:ascii="Times New Roman" w:hAnsi="Times New Roman" w:cs="Times New Roman"/>
        </w:rPr>
      </w:pPr>
      <w:r w:rsidRPr="00D8716C">
        <w:rPr>
          <w:rFonts w:ascii="Times New Roman" w:hAnsi="Times New Roman" w:cs="Times New Roman"/>
        </w:rPr>
        <w:t xml:space="preserve">Läs gärna Boverkets allmänna råd om rivningsavfall, BFS 2013:15 RIV </w:t>
      </w:r>
    </w:p>
    <w:sectPr w:rsidR="00300ABA" w:rsidRPr="00C92D7B" w:rsidSect="00C92D7B">
      <w:pgSz w:w="11906" w:h="16838"/>
      <w:pgMar w:top="1843" w:right="1418" w:bottom="1418" w:left="1559" w:header="709"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587D" w:rsidRDefault="00FF587D" w:rsidP="00A8127D">
      <w:pPr>
        <w:spacing w:after="0" w:line="240" w:lineRule="auto"/>
      </w:pPr>
      <w:r>
        <w:separator/>
      </w:r>
    </w:p>
  </w:endnote>
  <w:endnote w:type="continuationSeparator" w:id="0">
    <w:p w:rsidR="00FF587D" w:rsidRDefault="00FF587D" w:rsidP="00A812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Helvetica">
    <w:panose1 w:val="020B0604020202030204"/>
    <w:charset w:val="00"/>
    <w:family w:val="swiss"/>
    <w:pitch w:val="variable"/>
    <w:sig w:usb0="20002A87" w:usb1="00000000" w:usb2="00000000" w:usb3="00000000" w:csb0="000001FF"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923" w:type="dxa"/>
      <w:tblInd w:w="-1273" w:type="dxa"/>
      <w:tblLook w:val="0000" w:firstRow="0" w:lastRow="0" w:firstColumn="0" w:lastColumn="0" w:noHBand="0" w:noVBand="0"/>
    </w:tblPr>
    <w:tblGrid>
      <w:gridCol w:w="4799"/>
      <w:gridCol w:w="5124"/>
    </w:tblGrid>
    <w:tr w:rsidR="00A8127D" w:rsidRPr="00416847" w:rsidTr="00A8127D">
      <w:trPr>
        <w:trHeight w:val="60"/>
      </w:trPr>
      <w:tc>
        <w:tcPr>
          <w:tcW w:w="9923" w:type="dxa"/>
          <w:gridSpan w:val="2"/>
          <w:shd w:val="clear" w:color="auto" w:fill="auto"/>
        </w:tcPr>
        <w:p w:rsidR="00A8127D" w:rsidRPr="00416847" w:rsidRDefault="00A8127D" w:rsidP="00A8127D">
          <w:pPr>
            <w:pStyle w:val="HEAD"/>
            <w:ind w:right="0"/>
            <w:rPr>
              <w:rFonts w:eastAsia="Times"/>
              <w:color w:val="auto"/>
              <w:sz w:val="14"/>
            </w:rPr>
          </w:pPr>
          <w:r w:rsidRPr="00416847">
            <w:rPr>
              <w:rFonts w:eastAsia="Times"/>
              <w:b/>
              <w:color w:val="auto"/>
              <w:sz w:val="14"/>
            </w:rPr>
            <w:t>Åtvidabergs kommun</w:t>
          </w:r>
        </w:p>
        <w:p w:rsidR="00A8127D" w:rsidRPr="00416847" w:rsidRDefault="00A8127D" w:rsidP="00A8127D">
          <w:pPr>
            <w:pStyle w:val="HEAD"/>
            <w:ind w:right="0"/>
            <w:rPr>
              <w:rFonts w:eastAsia="Times"/>
              <w:color w:val="auto"/>
              <w:sz w:val="14"/>
            </w:rPr>
          </w:pPr>
          <w:r w:rsidRPr="00416847">
            <w:rPr>
              <w:rFonts w:eastAsia="Times"/>
              <w:color w:val="auto"/>
              <w:sz w:val="14"/>
            </w:rPr>
            <w:t xml:space="preserve">Besöksadress: Adelswärdsgatan 7  ·  Postadress: Box 206, 597 25 Åtvidaberg  ·  Tel: 0120-830 00 · Fax: 0120-352 29  ·  E-post </w:t>
          </w:r>
          <w:hyperlink r:id="rId1" w:history="1">
            <w:r w:rsidRPr="00416847">
              <w:rPr>
                <w:rStyle w:val="Hyperlnk"/>
                <w:rFonts w:eastAsia="Times"/>
                <w:sz w:val="14"/>
              </w:rPr>
              <w:t>kommun@atvidaberg.se</w:t>
            </w:r>
          </w:hyperlink>
        </w:p>
        <w:p w:rsidR="00A8127D" w:rsidRPr="00416847" w:rsidRDefault="00A8127D" w:rsidP="00A8127D">
          <w:pPr>
            <w:pStyle w:val="HEAD"/>
            <w:ind w:right="0"/>
            <w:rPr>
              <w:rFonts w:eastAsia="Times"/>
              <w:color w:val="auto"/>
              <w:sz w:val="12"/>
            </w:rPr>
          </w:pPr>
        </w:p>
      </w:tc>
    </w:tr>
    <w:tr w:rsidR="00A8127D" w:rsidRPr="00416847" w:rsidTr="00A8127D">
      <w:trPr>
        <w:trHeight w:val="347"/>
      </w:trPr>
      <w:tc>
        <w:tcPr>
          <w:tcW w:w="4799" w:type="dxa"/>
          <w:shd w:val="clear" w:color="auto" w:fill="008000"/>
          <w:vAlign w:val="center"/>
        </w:tcPr>
        <w:p w:rsidR="00A8127D" w:rsidRPr="00416847" w:rsidRDefault="00A8127D" w:rsidP="00A8127D">
          <w:pPr>
            <w:pStyle w:val="HEAD"/>
            <w:tabs>
              <w:tab w:val="left" w:pos="5867"/>
            </w:tabs>
            <w:ind w:right="0"/>
            <w:rPr>
              <w:rFonts w:eastAsia="Times"/>
              <w:b/>
              <w:color w:val="auto"/>
              <w:sz w:val="14"/>
            </w:rPr>
          </w:pPr>
          <w:r w:rsidRPr="00416847">
            <w:rPr>
              <w:rFonts w:eastAsia="Times"/>
              <w:b/>
              <w:color w:val="auto"/>
              <w:sz w:val="14"/>
            </w:rPr>
            <w:t xml:space="preserve">www.atvidaberg.se </w:t>
          </w:r>
        </w:p>
      </w:tc>
      <w:tc>
        <w:tcPr>
          <w:tcW w:w="5124" w:type="dxa"/>
          <w:shd w:val="clear" w:color="auto" w:fill="008000"/>
          <w:vAlign w:val="center"/>
        </w:tcPr>
        <w:p w:rsidR="00A8127D" w:rsidRPr="00416847" w:rsidRDefault="00A8127D" w:rsidP="00A8127D">
          <w:pPr>
            <w:pStyle w:val="HEAD"/>
            <w:ind w:right="0"/>
            <w:jc w:val="right"/>
            <w:rPr>
              <w:rFonts w:eastAsia="Times"/>
              <w:b/>
              <w:noProof w:val="0"/>
              <w:color w:val="auto"/>
              <w:sz w:val="14"/>
            </w:rPr>
          </w:pPr>
          <w:r w:rsidRPr="00416847">
            <w:rPr>
              <w:rFonts w:eastAsia="Times"/>
              <w:b/>
              <w:color w:val="auto"/>
              <w:sz w:val="14"/>
            </w:rPr>
            <w:t>BYGG – OCH RÄDDNINGSNÄMNDEN</w:t>
          </w:r>
        </w:p>
      </w:tc>
    </w:tr>
  </w:tbl>
  <w:p w:rsidR="00A8127D" w:rsidRPr="00A8127D" w:rsidRDefault="00A8127D" w:rsidP="00A8127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587D" w:rsidRDefault="00FF587D" w:rsidP="00A8127D">
      <w:pPr>
        <w:spacing w:after="0" w:line="240" w:lineRule="auto"/>
      </w:pPr>
      <w:r>
        <w:separator/>
      </w:r>
    </w:p>
  </w:footnote>
  <w:footnote w:type="continuationSeparator" w:id="0">
    <w:p w:rsidR="00FF587D" w:rsidRDefault="00FF587D" w:rsidP="00A812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2E47" w:rsidRPr="00D52E47" w:rsidRDefault="00A8127D" w:rsidP="007F17A3">
    <w:pPr>
      <w:pStyle w:val="Sidhuvud"/>
      <w:tabs>
        <w:tab w:val="clear" w:pos="4536"/>
        <w:tab w:val="left" w:pos="5670"/>
      </w:tabs>
      <w:rPr>
        <w:rFonts w:ascii="Times New Roman" w:hAnsi="Times New Roman" w:cs="Times New Roman"/>
        <w:sz w:val="24"/>
        <w:szCs w:val="24"/>
      </w:rPr>
    </w:pPr>
    <w:r>
      <w:rPr>
        <w:noProof/>
        <w:lang w:eastAsia="sv-SE"/>
      </w:rPr>
      <w:drawing>
        <wp:anchor distT="0" distB="0" distL="114300" distR="114300" simplePos="0" relativeHeight="251659264" behindDoc="1" locked="0" layoutInCell="1" allowOverlap="1" wp14:anchorId="2951132F" wp14:editId="2659CB2A">
          <wp:simplePos x="0" y="0"/>
          <wp:positionH relativeFrom="column">
            <wp:posOffset>-714375</wp:posOffset>
          </wp:positionH>
          <wp:positionV relativeFrom="paragraph">
            <wp:posOffset>-210185</wp:posOffset>
          </wp:positionV>
          <wp:extent cx="5346700" cy="2526030"/>
          <wp:effectExtent l="0" t="0" r="6350" b="7620"/>
          <wp:wrapNone/>
          <wp:docPr id="22" name="Bildobjekt 22" descr="word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ordmal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46700" cy="2526030"/>
                  </a:xfrm>
                  <a:prstGeom prst="rect">
                    <a:avLst/>
                  </a:prstGeom>
                  <a:noFill/>
                  <a:ln>
                    <a:noFill/>
                  </a:ln>
                </pic:spPr>
              </pic:pic>
            </a:graphicData>
          </a:graphic>
          <wp14:sizeRelH relativeFrom="page">
            <wp14:pctWidth>0</wp14:pctWidth>
          </wp14:sizeRelH>
          <wp14:sizeRelV relativeFrom="page">
            <wp14:pctHeight>0</wp14:pctHeight>
          </wp14:sizeRelV>
        </wp:anchor>
      </w:drawing>
    </w:r>
    <w:r w:rsidR="00D52E47">
      <w:tab/>
    </w:r>
    <w:r w:rsidR="00D52E47" w:rsidRPr="00D52E47">
      <w:rPr>
        <w:rFonts w:ascii="Times New Roman" w:hAnsi="Times New Roman" w:cs="Times New Roman"/>
        <w:sz w:val="24"/>
        <w:szCs w:val="24"/>
      </w:rPr>
      <w:t>Reviderad 2018-01-29</w:t>
    </w:r>
  </w:p>
  <w:p w:rsidR="007F17A3" w:rsidRPr="00A8127D" w:rsidRDefault="00D52E47" w:rsidP="007F17A3">
    <w:pPr>
      <w:pStyle w:val="Sidhuvud"/>
      <w:tabs>
        <w:tab w:val="clear" w:pos="4536"/>
        <w:tab w:val="left" w:pos="5670"/>
      </w:tabs>
      <w:rPr>
        <w:rFonts w:ascii="Times New Roman" w:hAnsi="Times New Roman" w:cs="Times New Roman"/>
      </w:rPr>
    </w:pPr>
    <w:r w:rsidRPr="00D52E47">
      <w:rPr>
        <w:rFonts w:ascii="Times New Roman" w:hAnsi="Times New Roman" w:cs="Times New Roman"/>
        <w:sz w:val="24"/>
        <w:szCs w:val="24"/>
      </w:rPr>
      <w:tab/>
      <w:t>Byggkontoret</w:t>
    </w:r>
    <w:r w:rsidR="00A8127D">
      <w:tab/>
    </w:r>
  </w:p>
  <w:p w:rsidR="00A8127D" w:rsidRPr="00A8127D" w:rsidRDefault="00A8127D" w:rsidP="00A8127D">
    <w:pPr>
      <w:pStyle w:val="Sidhuvud"/>
      <w:tabs>
        <w:tab w:val="clear" w:pos="4536"/>
        <w:tab w:val="left" w:pos="5670"/>
      </w:tabs>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217646B"/>
    <w:multiLevelType w:val="hybridMultilevel"/>
    <w:tmpl w:val="716A7870"/>
    <w:lvl w:ilvl="0" w:tplc="EE5000BE">
      <w:start w:val="1"/>
      <w:numFmt w:val="lowerLetter"/>
      <w:lvlText w:val="%1."/>
      <w:lvlJc w:val="left"/>
      <w:pPr>
        <w:ind w:left="1080" w:hanging="360"/>
      </w:pPr>
      <w:rPr>
        <w:rFonts w:ascii="Arial" w:eastAsia="Times New Roman" w:hAnsi="Arial" w:cs="Times New Roman"/>
      </w:rPr>
    </w:lvl>
    <w:lvl w:ilvl="1" w:tplc="041D0019">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1" w15:restartNumberingAfterBreak="0">
    <w:nsid w:val="63033FA9"/>
    <w:multiLevelType w:val="hybridMultilevel"/>
    <w:tmpl w:val="D29EB5EC"/>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6E113ED3"/>
    <w:multiLevelType w:val="hybridMultilevel"/>
    <w:tmpl w:val="BF720E3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127D"/>
    <w:rsid w:val="00117194"/>
    <w:rsid w:val="002779CC"/>
    <w:rsid w:val="00291C47"/>
    <w:rsid w:val="00300ABA"/>
    <w:rsid w:val="00492E0B"/>
    <w:rsid w:val="004A7AED"/>
    <w:rsid w:val="004B22B6"/>
    <w:rsid w:val="00531038"/>
    <w:rsid w:val="00723175"/>
    <w:rsid w:val="007F17A3"/>
    <w:rsid w:val="0084013B"/>
    <w:rsid w:val="00846E53"/>
    <w:rsid w:val="00A242C2"/>
    <w:rsid w:val="00A8127D"/>
    <w:rsid w:val="00AC24B5"/>
    <w:rsid w:val="00AC2847"/>
    <w:rsid w:val="00B0377C"/>
    <w:rsid w:val="00BB4BAC"/>
    <w:rsid w:val="00C21E4D"/>
    <w:rsid w:val="00C3044B"/>
    <w:rsid w:val="00C87D64"/>
    <w:rsid w:val="00C92D7B"/>
    <w:rsid w:val="00D52E47"/>
    <w:rsid w:val="00D8716C"/>
    <w:rsid w:val="00EA0C64"/>
    <w:rsid w:val="00EB709E"/>
    <w:rsid w:val="00FD4D6A"/>
    <w:rsid w:val="00FF587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chartTrackingRefBased/>
  <w15:docId w15:val="{5A4F2C51-FD1E-4159-A83E-0385591FE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A8127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A8127D"/>
  </w:style>
  <w:style w:type="paragraph" w:styleId="Sidfot">
    <w:name w:val="footer"/>
    <w:basedOn w:val="Normal"/>
    <w:link w:val="SidfotChar"/>
    <w:uiPriority w:val="99"/>
    <w:unhideWhenUsed/>
    <w:rsid w:val="00A8127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A8127D"/>
  </w:style>
  <w:style w:type="character" w:styleId="Hyperlnk">
    <w:name w:val="Hyperlink"/>
    <w:rsid w:val="00A8127D"/>
    <w:rPr>
      <w:color w:val="0000FF"/>
      <w:u w:val="single"/>
    </w:rPr>
  </w:style>
  <w:style w:type="paragraph" w:customStyle="1" w:styleId="HEAD">
    <w:name w:val="HEAD"/>
    <w:rsid w:val="00A8127D"/>
    <w:pPr>
      <w:spacing w:after="0" w:line="160" w:lineRule="exact"/>
      <w:ind w:right="-1057"/>
    </w:pPr>
    <w:rPr>
      <w:rFonts w:ascii="Helvetica" w:eastAsia="Times New Roman" w:hAnsi="Helvetica" w:cs="Times New Roman"/>
      <w:noProof/>
      <w:color w:val="000000"/>
      <w:sz w:val="16"/>
      <w:szCs w:val="20"/>
      <w:lang w:eastAsia="sv-SE"/>
    </w:rPr>
  </w:style>
  <w:style w:type="paragraph" w:customStyle="1" w:styleId="BRDTEXT">
    <w:name w:val="BRÖDTEXT"/>
    <w:rsid w:val="00A8127D"/>
    <w:pPr>
      <w:spacing w:after="0" w:line="240" w:lineRule="auto"/>
    </w:pPr>
    <w:rPr>
      <w:rFonts w:ascii="Times New Roman" w:eastAsia="Times New Roman" w:hAnsi="Times New Roman" w:cs="Times New Roman"/>
      <w:noProof/>
      <w:szCs w:val="20"/>
      <w:lang w:eastAsia="sv-SE"/>
    </w:rPr>
  </w:style>
  <w:style w:type="table" w:customStyle="1" w:styleId="TableGrid">
    <w:name w:val="TableGrid"/>
    <w:rsid w:val="00D52E47"/>
    <w:pPr>
      <w:spacing w:after="0" w:line="240" w:lineRule="auto"/>
    </w:pPr>
    <w:rPr>
      <w:rFonts w:eastAsiaTheme="minorEastAsia"/>
      <w:lang w:eastAsia="sv-SE"/>
    </w:rPr>
    <w:tblPr>
      <w:tblCellMar>
        <w:top w:w="0" w:type="dxa"/>
        <w:left w:w="0" w:type="dxa"/>
        <w:bottom w:w="0" w:type="dxa"/>
        <w:right w:w="0" w:type="dxa"/>
      </w:tblCellMar>
    </w:tblPr>
  </w:style>
  <w:style w:type="table" w:styleId="Tabellrutnt">
    <w:name w:val="Table Grid"/>
    <w:basedOn w:val="Normaltabell"/>
    <w:uiPriority w:val="39"/>
    <w:rsid w:val="00D52E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stycke">
    <w:name w:val="List Paragraph"/>
    <w:basedOn w:val="Normal"/>
    <w:uiPriority w:val="34"/>
    <w:qFormat/>
    <w:rsid w:val="00EA0C6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kommun@atvidaberg.s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EB5337-E683-4A97-9C25-71EC475AFD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723</Words>
  <Characters>4859</Characters>
  <Application>Microsoft Office Word</Application>
  <DocSecurity>0</DocSecurity>
  <Lines>373</Lines>
  <Paragraphs>164</Paragraphs>
  <ScaleCrop>false</ScaleCrop>
  <HeadingPairs>
    <vt:vector size="2" baseType="variant">
      <vt:variant>
        <vt:lpstr>Rubrik</vt:lpstr>
      </vt:variant>
      <vt:variant>
        <vt:i4>1</vt:i4>
      </vt:variant>
    </vt:vector>
  </HeadingPairs>
  <TitlesOfParts>
    <vt:vector size="1" baseType="lpstr">
      <vt:lpstr>Exempel på kontrollplan för rivning</vt:lpstr>
    </vt:vector>
  </TitlesOfParts>
  <Company>ITSAM</Company>
  <LinksUpToDate>false</LinksUpToDate>
  <CharactersWithSpaces>5418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kontrollplan för rivning</dc:title>
  <dc:subject/>
  <dc:creator>Hossam Mohammad Husayn</dc:creator>
  <cp:keywords/>
  <dc:description/>
  <cp:lastModifiedBy>Ellen Rudholm</cp:lastModifiedBy>
  <cp:revision>2</cp:revision>
  <dcterms:created xsi:type="dcterms:W3CDTF">2018-06-13T08:41:00Z</dcterms:created>
  <dcterms:modified xsi:type="dcterms:W3CDTF">2018-06-13T08:41:00Z</dcterms:modified>
</cp:coreProperties>
</file>